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ED" w:rsidRDefault="009F11ED" w:rsidP="00BF50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594" w:rsidRPr="008E5D88" w:rsidRDefault="00460594" w:rsidP="00917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D8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60594" w:rsidRPr="008E5D88" w:rsidRDefault="005106B5" w:rsidP="00917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E5D88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="00460594" w:rsidRPr="008E5D88">
        <w:rPr>
          <w:rFonts w:ascii="Times New Roman" w:hAnsi="Times New Roman" w:cs="Times New Roman"/>
          <w:b/>
          <w:sz w:val="28"/>
          <w:szCs w:val="28"/>
        </w:rPr>
        <w:t xml:space="preserve"> информационно</w:t>
      </w:r>
      <w:r>
        <w:rPr>
          <w:rFonts w:ascii="Times New Roman" w:hAnsi="Times New Roman" w:cs="Times New Roman"/>
          <w:b/>
          <w:sz w:val="28"/>
          <w:szCs w:val="28"/>
        </w:rPr>
        <w:t xml:space="preserve">-библиотечном </w:t>
      </w:r>
      <w:r w:rsidR="00460594" w:rsidRPr="008E5D88">
        <w:rPr>
          <w:rFonts w:ascii="Times New Roman" w:hAnsi="Times New Roman" w:cs="Times New Roman"/>
          <w:b/>
          <w:sz w:val="28"/>
          <w:szCs w:val="28"/>
        </w:rPr>
        <w:t xml:space="preserve"> центре</w:t>
      </w:r>
    </w:p>
    <w:p w:rsidR="00460594" w:rsidRPr="008E5D88" w:rsidRDefault="00460594" w:rsidP="007F5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D8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60594" w:rsidRDefault="00460594" w:rsidP="00BF5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D88">
        <w:rPr>
          <w:rFonts w:ascii="Times New Roman" w:hAnsi="Times New Roman" w:cs="Times New Roman"/>
          <w:sz w:val="28"/>
          <w:szCs w:val="28"/>
        </w:rPr>
        <w:t xml:space="preserve">1. Настоящее Положение является основой деятельности </w:t>
      </w:r>
      <w:r w:rsidR="008E5D8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106B5">
        <w:rPr>
          <w:rFonts w:ascii="Times New Roman" w:hAnsi="Times New Roman" w:cs="Times New Roman"/>
          <w:sz w:val="28"/>
          <w:szCs w:val="28"/>
        </w:rPr>
        <w:t xml:space="preserve"> </w:t>
      </w:r>
      <w:r w:rsidRPr="008E5D88">
        <w:rPr>
          <w:rFonts w:ascii="Times New Roman" w:hAnsi="Times New Roman" w:cs="Times New Roman"/>
          <w:sz w:val="28"/>
          <w:szCs w:val="28"/>
        </w:rPr>
        <w:t>информационно</w:t>
      </w:r>
      <w:r w:rsidR="002A1E1E">
        <w:rPr>
          <w:rFonts w:ascii="Times New Roman" w:hAnsi="Times New Roman" w:cs="Times New Roman"/>
          <w:sz w:val="28"/>
          <w:szCs w:val="28"/>
        </w:rPr>
        <w:t>-библиотечного</w:t>
      </w:r>
      <w:r w:rsidRPr="008E5D88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8E5D88">
        <w:rPr>
          <w:rFonts w:ascii="Times New Roman" w:hAnsi="Times New Roman" w:cs="Times New Roman"/>
          <w:sz w:val="28"/>
          <w:szCs w:val="28"/>
        </w:rPr>
        <w:t xml:space="preserve"> (</w:t>
      </w:r>
      <w:r w:rsidR="00B53EB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8E5D88">
        <w:rPr>
          <w:rFonts w:ascii="Times New Roman" w:hAnsi="Times New Roman" w:cs="Times New Roman"/>
          <w:sz w:val="28"/>
          <w:szCs w:val="28"/>
        </w:rPr>
        <w:t xml:space="preserve">МИБЦ), организованного на базе муниципального бюджетного общеобразовательного учреждения средней общеобразовательной школы </w:t>
      </w:r>
      <w:r w:rsidR="00B53EB0">
        <w:rPr>
          <w:rFonts w:ascii="Times New Roman" w:hAnsi="Times New Roman" w:cs="Times New Roman"/>
          <w:sz w:val="28"/>
          <w:szCs w:val="28"/>
        </w:rPr>
        <w:t xml:space="preserve">№2 </w:t>
      </w:r>
      <w:r w:rsidR="008E5D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3EB0">
        <w:rPr>
          <w:rFonts w:ascii="Times New Roman" w:hAnsi="Times New Roman" w:cs="Times New Roman"/>
          <w:sz w:val="28"/>
          <w:szCs w:val="28"/>
        </w:rPr>
        <w:t xml:space="preserve">«Село Хурба» </w:t>
      </w:r>
      <w:r w:rsidR="008E5D88">
        <w:rPr>
          <w:rFonts w:ascii="Times New Roman" w:hAnsi="Times New Roman" w:cs="Times New Roman"/>
          <w:sz w:val="28"/>
          <w:szCs w:val="28"/>
        </w:rPr>
        <w:t>Комсомольского муниципального района</w:t>
      </w:r>
      <w:r w:rsidR="00B53EB0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5106B5">
        <w:rPr>
          <w:rFonts w:ascii="Times New Roman" w:hAnsi="Times New Roman" w:cs="Times New Roman"/>
          <w:sz w:val="28"/>
          <w:szCs w:val="28"/>
        </w:rPr>
        <w:t xml:space="preserve"> </w:t>
      </w:r>
      <w:r w:rsidR="00B53EB0">
        <w:rPr>
          <w:rFonts w:ascii="Times New Roman" w:hAnsi="Times New Roman" w:cs="Times New Roman"/>
          <w:sz w:val="28"/>
          <w:szCs w:val="28"/>
        </w:rPr>
        <w:t xml:space="preserve">( далее </w:t>
      </w:r>
      <w:r w:rsidR="00176693">
        <w:rPr>
          <w:rFonts w:ascii="Times New Roman" w:hAnsi="Times New Roman" w:cs="Times New Roman"/>
          <w:sz w:val="28"/>
          <w:szCs w:val="28"/>
        </w:rPr>
        <w:t>МБОУ СОШ)</w:t>
      </w:r>
      <w:r w:rsidR="008E5D88">
        <w:rPr>
          <w:rFonts w:ascii="Times New Roman" w:hAnsi="Times New Roman" w:cs="Times New Roman"/>
          <w:sz w:val="28"/>
          <w:szCs w:val="28"/>
        </w:rPr>
        <w:t>.</w:t>
      </w:r>
    </w:p>
    <w:p w:rsidR="00C43A5B" w:rsidRPr="00C43A5B" w:rsidRDefault="00BF5095" w:rsidP="00BF50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 Муниципальный информационно-библиотечный центр является структурным подразделением МБОУ СОШ, участвует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учебно-вопитательном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процессе в целях обеспечения права участников образовательного процесса на бесплатное использование библиотечно-информационными ресурсами.</w:t>
      </w:r>
    </w:p>
    <w:p w:rsidR="00C43A5B" w:rsidRDefault="00BF5095" w:rsidP="00BF5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0594" w:rsidRPr="008E5D88">
        <w:rPr>
          <w:rFonts w:ascii="Times New Roman" w:hAnsi="Times New Roman" w:cs="Times New Roman"/>
          <w:sz w:val="28"/>
          <w:szCs w:val="28"/>
        </w:rPr>
        <w:t xml:space="preserve">. </w:t>
      </w:r>
      <w:r w:rsidR="00C43A5B">
        <w:rPr>
          <w:rFonts w:ascii="Times New Roman" w:hAnsi="Times New Roman" w:cs="Times New Roman"/>
          <w:sz w:val="28"/>
          <w:szCs w:val="28"/>
        </w:rPr>
        <w:t>М</w:t>
      </w:r>
      <w:r w:rsidR="00460594" w:rsidRPr="008E5D88">
        <w:rPr>
          <w:rFonts w:ascii="Times New Roman" w:hAnsi="Times New Roman" w:cs="Times New Roman"/>
          <w:sz w:val="28"/>
          <w:szCs w:val="28"/>
        </w:rPr>
        <w:t>БИЦ руководствуется в своей деятельности</w:t>
      </w:r>
      <w:r w:rsidR="00C43A5B">
        <w:rPr>
          <w:rFonts w:ascii="Times New Roman" w:hAnsi="Times New Roman" w:cs="Times New Roman"/>
          <w:sz w:val="28"/>
          <w:szCs w:val="28"/>
        </w:rPr>
        <w:t>:</w:t>
      </w:r>
    </w:p>
    <w:p w:rsidR="00C43A5B" w:rsidRPr="00B256F5" w:rsidRDefault="00C43A5B" w:rsidP="00B256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6F5">
        <w:rPr>
          <w:rFonts w:ascii="Times New Roman" w:hAnsi="Times New Roman" w:cs="Times New Roman"/>
          <w:sz w:val="28"/>
          <w:szCs w:val="28"/>
        </w:rPr>
        <w:t>Конституцией Российской Федера</w:t>
      </w:r>
      <w:r w:rsidR="002A1E1E" w:rsidRPr="00B256F5">
        <w:rPr>
          <w:rFonts w:ascii="Times New Roman" w:hAnsi="Times New Roman" w:cs="Times New Roman"/>
          <w:sz w:val="28"/>
          <w:szCs w:val="28"/>
        </w:rPr>
        <w:t>ц</w:t>
      </w:r>
      <w:r w:rsidRPr="00B256F5">
        <w:rPr>
          <w:rFonts w:ascii="Times New Roman" w:hAnsi="Times New Roman" w:cs="Times New Roman"/>
          <w:sz w:val="28"/>
          <w:szCs w:val="28"/>
        </w:rPr>
        <w:t>ии;</w:t>
      </w:r>
    </w:p>
    <w:p w:rsidR="00C43A5B" w:rsidRPr="00B256F5" w:rsidRDefault="00C43A5B" w:rsidP="00B256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6F5">
        <w:rPr>
          <w:rFonts w:ascii="Times New Roman" w:hAnsi="Times New Roman" w:cs="Times New Roman"/>
          <w:sz w:val="28"/>
          <w:szCs w:val="28"/>
        </w:rPr>
        <w:t>Федеральным Законом от 29 декабря 2012 г. № 273-ФЗ «Об образовании в Российской Федерации»;</w:t>
      </w:r>
    </w:p>
    <w:p w:rsidR="00C43A5B" w:rsidRPr="00B256F5" w:rsidRDefault="00C43A5B" w:rsidP="00B256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6F5">
        <w:rPr>
          <w:rFonts w:ascii="Times New Roman" w:hAnsi="Times New Roman" w:cs="Times New Roman"/>
          <w:sz w:val="28"/>
          <w:szCs w:val="28"/>
        </w:rPr>
        <w:t>Федеральной целевой программой развития образования в Российской Федерации  до 2020 года, утвержденной постановлением Правительства РФ от 23.05.2016 г. № 497;</w:t>
      </w:r>
    </w:p>
    <w:p w:rsidR="00C43A5B" w:rsidRPr="00B256F5" w:rsidRDefault="00C43A5B" w:rsidP="00B256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6F5">
        <w:rPr>
          <w:rFonts w:ascii="Times New Roman" w:hAnsi="Times New Roman" w:cs="Times New Roman"/>
          <w:sz w:val="28"/>
          <w:szCs w:val="28"/>
        </w:rPr>
        <w:t>нормативными правовыми   актами Российской Федерации, министерства образования и науки Хабаровского края, управления образования администрации Комсомольского муни</w:t>
      </w:r>
      <w:r w:rsidR="00176693" w:rsidRPr="00B256F5">
        <w:rPr>
          <w:rFonts w:ascii="Times New Roman" w:hAnsi="Times New Roman" w:cs="Times New Roman"/>
          <w:sz w:val="28"/>
          <w:szCs w:val="28"/>
        </w:rPr>
        <w:t>ципального района;</w:t>
      </w:r>
    </w:p>
    <w:p w:rsidR="00176693" w:rsidRPr="00B256F5" w:rsidRDefault="00176693" w:rsidP="00B256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6F5">
        <w:rPr>
          <w:rFonts w:ascii="Times New Roman" w:hAnsi="Times New Roman" w:cs="Times New Roman"/>
          <w:sz w:val="28"/>
          <w:szCs w:val="28"/>
        </w:rPr>
        <w:t>настоящим Положением</w:t>
      </w:r>
    </w:p>
    <w:p w:rsidR="00BF5095" w:rsidRDefault="00BF5095" w:rsidP="00BF5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Образовательное учреждение несет ответственность за доступность и качество библиотечно-информационного обслуживания МИБЦ.</w:t>
      </w:r>
    </w:p>
    <w:p w:rsidR="00BF5095" w:rsidRDefault="00BF5095" w:rsidP="00BF5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Организация обслуживания участников образовательного процесса производится в соответствии с правилами техники безопасности и противопожарной безопасности, санитарно-гигиеническими требованиями. </w:t>
      </w:r>
    </w:p>
    <w:p w:rsidR="00176693" w:rsidRDefault="00460594" w:rsidP="007F5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D88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176693">
        <w:rPr>
          <w:rFonts w:ascii="Times New Roman" w:hAnsi="Times New Roman" w:cs="Times New Roman"/>
          <w:b/>
          <w:sz w:val="28"/>
          <w:szCs w:val="28"/>
        </w:rPr>
        <w:t xml:space="preserve"> Основная цель и задачи МИБЦ</w:t>
      </w:r>
    </w:p>
    <w:p w:rsidR="002B43A9" w:rsidRDefault="002B43A9" w:rsidP="00BF5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E1E">
        <w:rPr>
          <w:rFonts w:ascii="Times New Roman" w:hAnsi="Times New Roman" w:cs="Times New Roman"/>
          <w:b/>
          <w:sz w:val="28"/>
          <w:szCs w:val="28"/>
        </w:rPr>
        <w:t>Основная цель:</w:t>
      </w:r>
      <w:r w:rsidR="00510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3A9">
        <w:rPr>
          <w:rFonts w:ascii="Times New Roman" w:hAnsi="Times New Roman" w:cs="Times New Roman"/>
          <w:sz w:val="28"/>
          <w:szCs w:val="28"/>
        </w:rPr>
        <w:t>создание условий дл</w:t>
      </w:r>
      <w:r w:rsidR="006E0E07">
        <w:rPr>
          <w:rFonts w:ascii="Times New Roman" w:hAnsi="Times New Roman" w:cs="Times New Roman"/>
          <w:sz w:val="28"/>
          <w:szCs w:val="28"/>
        </w:rPr>
        <w:t>я эффективного развития школьной</w:t>
      </w:r>
      <w:r w:rsidRPr="002B43A9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6E0E07">
        <w:rPr>
          <w:rFonts w:ascii="Times New Roman" w:hAnsi="Times New Roman" w:cs="Times New Roman"/>
          <w:sz w:val="28"/>
          <w:szCs w:val="28"/>
        </w:rPr>
        <w:t xml:space="preserve">и и сотрудничество с библиотеками </w:t>
      </w:r>
      <w:r w:rsidRPr="002B43A9">
        <w:rPr>
          <w:rFonts w:ascii="Times New Roman" w:hAnsi="Times New Roman" w:cs="Times New Roman"/>
          <w:sz w:val="28"/>
          <w:szCs w:val="28"/>
        </w:rPr>
        <w:t xml:space="preserve"> района, направленн</w:t>
      </w:r>
      <w:r w:rsidR="00A50CB5">
        <w:rPr>
          <w:rFonts w:ascii="Times New Roman" w:hAnsi="Times New Roman" w:cs="Times New Roman"/>
          <w:sz w:val="28"/>
          <w:szCs w:val="28"/>
        </w:rPr>
        <w:t>ого</w:t>
      </w:r>
      <w:r w:rsidR="005106B5">
        <w:rPr>
          <w:rFonts w:ascii="Times New Roman" w:hAnsi="Times New Roman" w:cs="Times New Roman"/>
          <w:sz w:val="28"/>
          <w:szCs w:val="28"/>
        </w:rPr>
        <w:t xml:space="preserve"> </w:t>
      </w:r>
      <w:r w:rsidRPr="002B43A9">
        <w:rPr>
          <w:rFonts w:ascii="Times New Roman" w:hAnsi="Times New Roman" w:cs="Times New Roman"/>
          <w:sz w:val="28"/>
          <w:szCs w:val="28"/>
        </w:rPr>
        <w:t xml:space="preserve">на  информационное обеспечение </w:t>
      </w:r>
      <w:r w:rsidR="00B0626A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2B43A9">
        <w:rPr>
          <w:rFonts w:ascii="Times New Roman" w:hAnsi="Times New Roman" w:cs="Times New Roman"/>
          <w:sz w:val="28"/>
          <w:szCs w:val="28"/>
        </w:rPr>
        <w:t>, максимально удовлетворяющего запросы пользователей и отвечающего требованиям  современного Российского образования.</w:t>
      </w:r>
    </w:p>
    <w:p w:rsidR="002B43A9" w:rsidRPr="00B256F5" w:rsidRDefault="002B43A9" w:rsidP="00B25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6F5">
        <w:rPr>
          <w:rFonts w:ascii="Times New Roman" w:hAnsi="Times New Roman" w:cs="Times New Roman"/>
          <w:sz w:val="28"/>
          <w:szCs w:val="28"/>
        </w:rPr>
        <w:t>Реализация этой цели предполагает решение следующих задач:</w:t>
      </w:r>
    </w:p>
    <w:p w:rsidR="002B43A9" w:rsidRPr="00B256F5" w:rsidRDefault="002B43A9" w:rsidP="00B256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6F5">
        <w:rPr>
          <w:rFonts w:ascii="Times New Roman" w:hAnsi="Times New Roman" w:cs="Times New Roman"/>
          <w:sz w:val="28"/>
          <w:szCs w:val="28"/>
        </w:rPr>
        <w:t>Изучение и внедрение современных библиотечных техноло</w:t>
      </w:r>
      <w:r w:rsidR="00B256F5" w:rsidRPr="00B256F5">
        <w:rPr>
          <w:rFonts w:ascii="Times New Roman" w:hAnsi="Times New Roman" w:cs="Times New Roman"/>
          <w:sz w:val="28"/>
          <w:szCs w:val="28"/>
        </w:rPr>
        <w:t>гий</w:t>
      </w:r>
      <w:r w:rsidRPr="00B256F5">
        <w:rPr>
          <w:rFonts w:ascii="Times New Roman" w:hAnsi="Times New Roman" w:cs="Times New Roman"/>
          <w:sz w:val="28"/>
          <w:szCs w:val="28"/>
        </w:rPr>
        <w:t>;</w:t>
      </w:r>
    </w:p>
    <w:p w:rsidR="002B43A9" w:rsidRPr="00B256F5" w:rsidRDefault="002B43A9" w:rsidP="00B256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6F5">
        <w:rPr>
          <w:rFonts w:ascii="Times New Roman" w:hAnsi="Times New Roman" w:cs="Times New Roman"/>
          <w:sz w:val="28"/>
          <w:szCs w:val="28"/>
        </w:rPr>
        <w:t>Реализация мер по формированию единой политики информационно-образовательного библиотечного</w:t>
      </w:r>
      <w:r w:rsidR="005106B5" w:rsidRPr="00B256F5">
        <w:rPr>
          <w:rFonts w:ascii="Times New Roman" w:hAnsi="Times New Roman" w:cs="Times New Roman"/>
          <w:sz w:val="28"/>
          <w:szCs w:val="28"/>
        </w:rPr>
        <w:t xml:space="preserve"> </w:t>
      </w:r>
      <w:r w:rsidRPr="00B256F5">
        <w:rPr>
          <w:rFonts w:ascii="Times New Roman" w:hAnsi="Times New Roman" w:cs="Times New Roman"/>
          <w:sz w:val="28"/>
          <w:szCs w:val="28"/>
        </w:rPr>
        <w:t>обеспечения, развитие эффективной сис</w:t>
      </w:r>
      <w:r w:rsidR="00B256F5" w:rsidRPr="00B256F5">
        <w:rPr>
          <w:rFonts w:ascii="Times New Roman" w:hAnsi="Times New Roman" w:cs="Times New Roman"/>
          <w:sz w:val="28"/>
          <w:szCs w:val="28"/>
        </w:rPr>
        <w:t>темы библиотечного обслуживания</w:t>
      </w:r>
      <w:r w:rsidRPr="00B256F5">
        <w:rPr>
          <w:rFonts w:ascii="Times New Roman" w:hAnsi="Times New Roman" w:cs="Times New Roman"/>
          <w:sz w:val="28"/>
          <w:szCs w:val="28"/>
        </w:rPr>
        <w:t>;</w:t>
      </w:r>
    </w:p>
    <w:p w:rsidR="002B43A9" w:rsidRPr="00B256F5" w:rsidRDefault="002B43A9" w:rsidP="00B256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6F5">
        <w:rPr>
          <w:rFonts w:ascii="Times New Roman" w:hAnsi="Times New Roman" w:cs="Times New Roman"/>
          <w:sz w:val="28"/>
          <w:szCs w:val="28"/>
        </w:rPr>
        <w:lastRenderedPageBreak/>
        <w:t>Поддержка развития детского чтения, организация в различных формах пропаганды детского чтения, в том числе основанных на ИКТ-технологиях, приобщение родительской общественности к ценностям семей</w:t>
      </w:r>
      <w:r w:rsidR="00B256F5" w:rsidRPr="00B256F5">
        <w:rPr>
          <w:rFonts w:ascii="Times New Roman" w:hAnsi="Times New Roman" w:cs="Times New Roman"/>
          <w:sz w:val="28"/>
          <w:szCs w:val="28"/>
        </w:rPr>
        <w:t>ного чтения</w:t>
      </w:r>
      <w:r w:rsidR="002A1E1E" w:rsidRPr="00B256F5">
        <w:rPr>
          <w:rFonts w:ascii="Times New Roman" w:hAnsi="Times New Roman" w:cs="Times New Roman"/>
          <w:sz w:val="28"/>
          <w:szCs w:val="28"/>
        </w:rPr>
        <w:t>;</w:t>
      </w:r>
    </w:p>
    <w:p w:rsidR="002B43A9" w:rsidRDefault="002B43A9" w:rsidP="00B256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6F5">
        <w:rPr>
          <w:rFonts w:ascii="Times New Roman" w:hAnsi="Times New Roman" w:cs="Times New Roman"/>
          <w:sz w:val="28"/>
          <w:szCs w:val="28"/>
        </w:rPr>
        <w:t>Развитие сетевого партнерства с муниципальными библиотеками организаций  куль</w:t>
      </w:r>
      <w:r w:rsidR="00B256F5" w:rsidRPr="00B256F5">
        <w:rPr>
          <w:rFonts w:ascii="Times New Roman" w:hAnsi="Times New Roman" w:cs="Times New Roman"/>
          <w:sz w:val="28"/>
          <w:szCs w:val="28"/>
        </w:rPr>
        <w:t>туры, других ведомств</w:t>
      </w:r>
      <w:r w:rsidRPr="00B256F5">
        <w:rPr>
          <w:rFonts w:ascii="Times New Roman" w:hAnsi="Times New Roman" w:cs="Times New Roman"/>
          <w:sz w:val="28"/>
          <w:szCs w:val="28"/>
        </w:rPr>
        <w:t>.</w:t>
      </w:r>
    </w:p>
    <w:p w:rsidR="003A363F" w:rsidRPr="003A363F" w:rsidRDefault="003A363F" w:rsidP="00B256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63F">
        <w:rPr>
          <w:rFonts w:ascii="Times New Roman" w:hAnsi="Times New Roman" w:cs="Times New Roman"/>
          <w:sz w:val="28"/>
          <w:szCs w:val="28"/>
        </w:rPr>
        <w:t>Организация пространства библиотек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363F">
        <w:rPr>
          <w:rFonts w:ascii="Times New Roman" w:hAnsi="Times New Roman" w:cs="Times New Roman"/>
          <w:sz w:val="28"/>
          <w:szCs w:val="28"/>
        </w:rPr>
        <w:t xml:space="preserve"> как места интеллектуального и эстетического развития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594" w:rsidRPr="002B3520" w:rsidRDefault="00460594" w:rsidP="007F5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D88">
        <w:rPr>
          <w:rFonts w:ascii="Times New Roman" w:hAnsi="Times New Roman" w:cs="Times New Roman"/>
          <w:b/>
          <w:sz w:val="28"/>
          <w:szCs w:val="28"/>
        </w:rPr>
        <w:t xml:space="preserve">III. Основные </w:t>
      </w:r>
      <w:r w:rsidR="00415F6F">
        <w:rPr>
          <w:rFonts w:ascii="Times New Roman" w:hAnsi="Times New Roman" w:cs="Times New Roman"/>
          <w:b/>
          <w:sz w:val="28"/>
          <w:szCs w:val="28"/>
        </w:rPr>
        <w:t>направления деятельности</w:t>
      </w:r>
      <w:r w:rsidR="00510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520" w:rsidRPr="002B3520">
        <w:rPr>
          <w:rFonts w:ascii="Times New Roman" w:hAnsi="Times New Roman" w:cs="Times New Roman"/>
          <w:b/>
          <w:sz w:val="28"/>
          <w:szCs w:val="28"/>
        </w:rPr>
        <w:t>МИБЦ</w:t>
      </w:r>
    </w:p>
    <w:p w:rsidR="00460594" w:rsidRDefault="002B3520" w:rsidP="00BF509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 информационные и библиотечно-библиографические ресурсы в единый справочный фонд </w:t>
      </w:r>
      <w:r w:rsidRPr="00B256F5">
        <w:rPr>
          <w:rFonts w:ascii="Times New Roman" w:hAnsi="Times New Roman" w:cs="Times New Roman"/>
          <w:sz w:val="28"/>
          <w:szCs w:val="28"/>
        </w:rPr>
        <w:t>через:</w:t>
      </w:r>
    </w:p>
    <w:p w:rsidR="002B3520" w:rsidRDefault="002B3520" w:rsidP="00BF5095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комплектование единого фонда МИБЦ учебными, научно-популярными, научными, художественными документами для участников образовательных отношений на</w:t>
      </w:r>
      <w:r w:rsidR="002A1E1E">
        <w:rPr>
          <w:rFonts w:ascii="Times New Roman" w:hAnsi="Times New Roman" w:cs="Times New Roman"/>
          <w:sz w:val="28"/>
          <w:szCs w:val="28"/>
        </w:rPr>
        <w:t xml:space="preserve"> различных носителях информации;</w:t>
      </w:r>
    </w:p>
    <w:p w:rsidR="002B3520" w:rsidRDefault="002B3520" w:rsidP="00BF5095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 фонда за счет автоматизированной библиотечной сис</w:t>
      </w:r>
      <w:r w:rsidR="00B256F5">
        <w:rPr>
          <w:rFonts w:ascii="Times New Roman" w:hAnsi="Times New Roman" w:cs="Times New Roman"/>
          <w:sz w:val="28"/>
          <w:szCs w:val="28"/>
        </w:rPr>
        <w:t xml:space="preserve">темы, </w:t>
      </w:r>
      <w:r>
        <w:rPr>
          <w:rFonts w:ascii="Times New Roman" w:hAnsi="Times New Roman" w:cs="Times New Roman"/>
          <w:sz w:val="28"/>
          <w:szCs w:val="28"/>
        </w:rPr>
        <w:t xml:space="preserve">Интернет-ресурсов, баз и банков данных других общеобразовательных организаций, </w:t>
      </w:r>
      <w:r w:rsidR="002A1E1E">
        <w:rPr>
          <w:rFonts w:ascii="Times New Roman" w:hAnsi="Times New Roman" w:cs="Times New Roman"/>
          <w:sz w:val="28"/>
          <w:szCs w:val="28"/>
        </w:rPr>
        <w:t xml:space="preserve">сельской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2A1E1E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культуры путем создания е</w:t>
      </w:r>
      <w:r w:rsidR="002A1E1E">
        <w:rPr>
          <w:rFonts w:ascii="Times New Roman" w:hAnsi="Times New Roman" w:cs="Times New Roman"/>
          <w:sz w:val="28"/>
          <w:szCs w:val="28"/>
        </w:rPr>
        <w:t>диного информационного каталога;</w:t>
      </w:r>
    </w:p>
    <w:p w:rsidR="002B3520" w:rsidRDefault="002B3520" w:rsidP="00BF5095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фонда документов, создаваемых в МБОУ СОШ </w:t>
      </w:r>
      <w:r w:rsidR="000C5A7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папки-накопители, методические материалы, исследовательские проекты учащихся и т.д.)</w:t>
      </w:r>
      <w:r w:rsidR="002A1E1E">
        <w:rPr>
          <w:rFonts w:ascii="Times New Roman" w:hAnsi="Times New Roman" w:cs="Times New Roman"/>
          <w:sz w:val="28"/>
          <w:szCs w:val="28"/>
        </w:rPr>
        <w:t>;</w:t>
      </w:r>
    </w:p>
    <w:p w:rsidR="002B3520" w:rsidRDefault="00276E1B" w:rsidP="00BF5095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фонда цифровых и электронных образовательных ресурсов, находящихся в учебных кабинетах, методическом кабинете, других подразделениях </w:t>
      </w:r>
      <w:r w:rsidR="000C5A70">
        <w:rPr>
          <w:rFonts w:ascii="Times New Roman" w:hAnsi="Times New Roman" w:cs="Times New Roman"/>
          <w:sz w:val="28"/>
          <w:szCs w:val="28"/>
        </w:rPr>
        <w:t>путем создания единого каталога;</w:t>
      </w:r>
    </w:p>
    <w:p w:rsidR="00276E1B" w:rsidRDefault="000C5A70" w:rsidP="00BF5095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76E1B">
        <w:rPr>
          <w:rFonts w:ascii="Times New Roman" w:hAnsi="Times New Roman" w:cs="Times New Roman"/>
          <w:sz w:val="28"/>
          <w:szCs w:val="28"/>
        </w:rPr>
        <w:t>правление единым фондом с целью оптимизации объема, состава и эффективности его использования.</w:t>
      </w:r>
    </w:p>
    <w:p w:rsidR="00276E1B" w:rsidRDefault="00415F6F" w:rsidP="00BF509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Создает информационную и библиотечно-библиографическую продукцию в целях удовлетворения информационных потребностей </w:t>
      </w:r>
      <w:r w:rsidRPr="00B256F5">
        <w:rPr>
          <w:rFonts w:ascii="Times New Roman" w:hAnsi="Times New Roman" w:cs="Times New Roman"/>
          <w:sz w:val="28"/>
          <w:szCs w:val="28"/>
        </w:rPr>
        <w:t>через:</w:t>
      </w:r>
    </w:p>
    <w:p w:rsidR="00415F6F" w:rsidRDefault="00E617AA" w:rsidP="00BF5095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5F6F">
        <w:rPr>
          <w:rFonts w:ascii="Times New Roman" w:hAnsi="Times New Roman" w:cs="Times New Roman"/>
          <w:sz w:val="28"/>
          <w:szCs w:val="28"/>
        </w:rPr>
        <w:t>существление аналитико-синтетической перера</w:t>
      </w:r>
      <w:r w:rsidR="000C5A70">
        <w:rPr>
          <w:rFonts w:ascii="Times New Roman" w:hAnsi="Times New Roman" w:cs="Times New Roman"/>
          <w:sz w:val="28"/>
          <w:szCs w:val="28"/>
        </w:rPr>
        <w:t>ботки информации;</w:t>
      </w:r>
    </w:p>
    <w:p w:rsidR="00415F6F" w:rsidRDefault="00E617AA" w:rsidP="00BF5095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5F6F">
        <w:rPr>
          <w:rFonts w:ascii="Times New Roman" w:hAnsi="Times New Roman" w:cs="Times New Roman"/>
          <w:sz w:val="28"/>
          <w:szCs w:val="28"/>
        </w:rPr>
        <w:t>рганизацию и ведение СБА, включающий традиционные каталоги, электронный кат</w:t>
      </w:r>
      <w:r w:rsidR="000C5A70">
        <w:rPr>
          <w:rFonts w:ascii="Times New Roman" w:hAnsi="Times New Roman" w:cs="Times New Roman"/>
          <w:sz w:val="28"/>
          <w:szCs w:val="28"/>
        </w:rPr>
        <w:t>алог, базы и банки данных школы;</w:t>
      </w:r>
    </w:p>
    <w:p w:rsidR="00415F6F" w:rsidRDefault="00E617AA" w:rsidP="00BF5095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15F6F">
        <w:rPr>
          <w:rFonts w:ascii="Times New Roman" w:hAnsi="Times New Roman" w:cs="Times New Roman"/>
          <w:sz w:val="28"/>
          <w:szCs w:val="28"/>
        </w:rPr>
        <w:t>азработку рекомендательных библиографических пособий</w:t>
      </w:r>
      <w:r w:rsidR="000C5A70">
        <w:rPr>
          <w:rFonts w:ascii="Times New Roman" w:hAnsi="Times New Roman" w:cs="Times New Roman"/>
          <w:sz w:val="28"/>
          <w:szCs w:val="28"/>
        </w:rPr>
        <w:t>;</w:t>
      </w:r>
    </w:p>
    <w:p w:rsidR="00415F6F" w:rsidRDefault="00E617AA" w:rsidP="00BF5095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5F6F">
        <w:rPr>
          <w:rFonts w:ascii="Times New Roman" w:hAnsi="Times New Roman" w:cs="Times New Roman"/>
          <w:sz w:val="28"/>
          <w:szCs w:val="28"/>
        </w:rPr>
        <w:t>существление рекламной деятельности для обеспечения информирования пользователей  о ресурсах МИБЦ</w:t>
      </w:r>
      <w:r w:rsidR="000C5A70">
        <w:rPr>
          <w:rFonts w:ascii="Times New Roman" w:hAnsi="Times New Roman" w:cs="Times New Roman"/>
          <w:sz w:val="28"/>
          <w:szCs w:val="28"/>
        </w:rPr>
        <w:t>;</w:t>
      </w:r>
    </w:p>
    <w:p w:rsidR="00415F6F" w:rsidRPr="000A5FB9" w:rsidRDefault="00415F6F" w:rsidP="00BF509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информационное, </w:t>
      </w:r>
      <w:r w:rsidR="0064100E">
        <w:rPr>
          <w:rFonts w:ascii="Times New Roman" w:hAnsi="Times New Roman" w:cs="Times New Roman"/>
          <w:sz w:val="28"/>
          <w:szCs w:val="28"/>
        </w:rPr>
        <w:t xml:space="preserve">библиотечное и справочно-библиографическое обслуживание для всех категорий пользователей МИБЦ </w:t>
      </w:r>
      <w:r w:rsidR="0064100E" w:rsidRPr="00B256F5">
        <w:rPr>
          <w:rFonts w:ascii="Times New Roman" w:hAnsi="Times New Roman" w:cs="Times New Roman"/>
          <w:sz w:val="28"/>
          <w:szCs w:val="28"/>
        </w:rPr>
        <w:t>через:</w:t>
      </w:r>
    </w:p>
    <w:p w:rsidR="0064100E" w:rsidRDefault="00E617AA" w:rsidP="00BF5095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4100E">
        <w:rPr>
          <w:rFonts w:ascii="Times New Roman" w:hAnsi="Times New Roman" w:cs="Times New Roman"/>
          <w:sz w:val="28"/>
          <w:szCs w:val="28"/>
        </w:rPr>
        <w:t>ормирование репертуара тради</w:t>
      </w:r>
      <w:r>
        <w:rPr>
          <w:rFonts w:ascii="Times New Roman" w:hAnsi="Times New Roman" w:cs="Times New Roman"/>
          <w:sz w:val="28"/>
          <w:szCs w:val="28"/>
        </w:rPr>
        <w:t>ц</w:t>
      </w:r>
      <w:r w:rsidR="0064100E">
        <w:rPr>
          <w:rFonts w:ascii="Times New Roman" w:hAnsi="Times New Roman" w:cs="Times New Roman"/>
          <w:sz w:val="28"/>
          <w:szCs w:val="28"/>
        </w:rPr>
        <w:t>ионных и</w:t>
      </w:r>
      <w:r w:rsidR="000C5A70">
        <w:rPr>
          <w:rFonts w:ascii="Times New Roman" w:hAnsi="Times New Roman" w:cs="Times New Roman"/>
          <w:sz w:val="28"/>
          <w:szCs w:val="28"/>
        </w:rPr>
        <w:t>нформационно-библиотечных услуг;</w:t>
      </w:r>
    </w:p>
    <w:p w:rsidR="0064100E" w:rsidRDefault="00E617AA" w:rsidP="00BF5095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100E">
        <w:rPr>
          <w:rFonts w:ascii="Times New Roman" w:hAnsi="Times New Roman" w:cs="Times New Roman"/>
          <w:sz w:val="28"/>
          <w:szCs w:val="28"/>
        </w:rPr>
        <w:t>казание поддержки</w:t>
      </w:r>
      <w:r>
        <w:rPr>
          <w:rFonts w:ascii="Times New Roman" w:hAnsi="Times New Roman" w:cs="Times New Roman"/>
          <w:sz w:val="28"/>
          <w:szCs w:val="28"/>
        </w:rPr>
        <w:t xml:space="preserve"> (консультативной, практической, индивидуальной, групповой, массовой) пользователям МИБЦ в решении информационных задач, возникающихв процессе образоват</w:t>
      </w:r>
      <w:r w:rsidR="000C5A70">
        <w:rPr>
          <w:rFonts w:ascii="Times New Roman" w:hAnsi="Times New Roman" w:cs="Times New Roman"/>
          <w:sz w:val="28"/>
          <w:szCs w:val="28"/>
        </w:rPr>
        <w:t>ельной и досуговой деятельности;</w:t>
      </w:r>
    </w:p>
    <w:p w:rsidR="00E617AA" w:rsidRDefault="00E617AA" w:rsidP="00BF5095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ИКТ-технологий в решении задач библиотечной поддержки образовательной деятельности и о</w:t>
      </w:r>
      <w:r w:rsidR="000C5A70">
        <w:rPr>
          <w:rFonts w:ascii="Times New Roman" w:hAnsi="Times New Roman" w:cs="Times New Roman"/>
          <w:sz w:val="28"/>
          <w:szCs w:val="28"/>
        </w:rPr>
        <w:t>рганизации доступа к информации;</w:t>
      </w:r>
    </w:p>
    <w:p w:rsidR="00E617AA" w:rsidRDefault="00E617AA" w:rsidP="00BF509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Обучает технологиям информационного самообслуживания </w:t>
      </w:r>
      <w:r w:rsidRPr="00B256F5">
        <w:rPr>
          <w:rFonts w:ascii="Times New Roman" w:hAnsi="Times New Roman" w:cs="Times New Roman"/>
          <w:sz w:val="28"/>
          <w:szCs w:val="28"/>
        </w:rPr>
        <w:t>через:</w:t>
      </w:r>
    </w:p>
    <w:p w:rsidR="00E617AA" w:rsidRDefault="00E617AA" w:rsidP="00BF5095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встраивание в процесс информационно-библиотечного обслуживания обучающие формы и методы: индивидуальные и групповые консультации, практические советы, показ технологически</w:t>
      </w:r>
      <w:r w:rsidR="000C5A70">
        <w:rPr>
          <w:rFonts w:ascii="Times New Roman" w:hAnsi="Times New Roman" w:cs="Times New Roman"/>
          <w:sz w:val="28"/>
          <w:szCs w:val="28"/>
        </w:rPr>
        <w:t>х аспектов работы с информацией;</w:t>
      </w:r>
    </w:p>
    <w:p w:rsidR="00E617AA" w:rsidRDefault="00E617AA" w:rsidP="00BF5095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массовых мероприятий, ориентированных на формирование инфо</w:t>
      </w:r>
      <w:r w:rsidR="000C5A70">
        <w:rPr>
          <w:rFonts w:ascii="Times New Roman" w:hAnsi="Times New Roman" w:cs="Times New Roman"/>
          <w:sz w:val="28"/>
          <w:szCs w:val="28"/>
        </w:rPr>
        <w:t>рмационной культуры обучающихся;</w:t>
      </w:r>
    </w:p>
    <w:p w:rsidR="00E617AA" w:rsidRDefault="00E617AA" w:rsidP="00BF5095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поддержку деятельности педагогов и обучающихся в области создания информационных продуктов (документов, баз данных,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0C5A70">
        <w:rPr>
          <w:rFonts w:ascii="Times New Roman" w:hAnsi="Times New Roman" w:cs="Times New Roman"/>
          <w:sz w:val="28"/>
          <w:szCs w:val="28"/>
        </w:rPr>
        <w:t>-страниц и т.д.);</w:t>
      </w:r>
    </w:p>
    <w:p w:rsidR="00E617AA" w:rsidRDefault="00E617AA" w:rsidP="00BF5095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базы информационных материалов для факультативных курсов, курсов внеуро</w:t>
      </w:r>
      <w:r w:rsidR="000C5A70">
        <w:rPr>
          <w:rFonts w:ascii="Times New Roman" w:hAnsi="Times New Roman" w:cs="Times New Roman"/>
          <w:sz w:val="28"/>
          <w:szCs w:val="28"/>
        </w:rPr>
        <w:t>чной деятельности в рамках ФГОС;</w:t>
      </w:r>
    </w:p>
    <w:p w:rsidR="00E617AA" w:rsidRDefault="00E617AA" w:rsidP="00BF509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единую  политику в области информационно-библиотечного обслуживания</w:t>
      </w:r>
      <w:r w:rsidR="005C5EF0">
        <w:rPr>
          <w:rFonts w:ascii="Times New Roman" w:hAnsi="Times New Roman" w:cs="Times New Roman"/>
          <w:sz w:val="28"/>
          <w:szCs w:val="28"/>
        </w:rPr>
        <w:t xml:space="preserve"> пользователей МИБЦ </w:t>
      </w:r>
      <w:r w:rsidR="005C5EF0" w:rsidRPr="00B256F5">
        <w:rPr>
          <w:rFonts w:ascii="Times New Roman" w:hAnsi="Times New Roman" w:cs="Times New Roman"/>
          <w:sz w:val="28"/>
          <w:szCs w:val="28"/>
        </w:rPr>
        <w:t>через:</w:t>
      </w:r>
    </w:p>
    <w:p w:rsidR="005C5EF0" w:rsidRDefault="005B2045" w:rsidP="00BF5095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C5EF0">
        <w:rPr>
          <w:rFonts w:ascii="Times New Roman" w:hAnsi="Times New Roman" w:cs="Times New Roman"/>
          <w:sz w:val="28"/>
          <w:szCs w:val="28"/>
        </w:rPr>
        <w:t xml:space="preserve">азработку текущих и перспективных планов работы МИБЦ и развития системы информационно-библиотечного обслуживания </w:t>
      </w:r>
      <w:r w:rsidR="000C5A70">
        <w:rPr>
          <w:rFonts w:ascii="Times New Roman" w:hAnsi="Times New Roman" w:cs="Times New Roman"/>
          <w:sz w:val="28"/>
          <w:szCs w:val="28"/>
        </w:rPr>
        <w:t>общеобразовательных организаций;</w:t>
      </w:r>
    </w:p>
    <w:p w:rsidR="005C5EF0" w:rsidRDefault="005B2045" w:rsidP="00BF5095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C5EF0">
        <w:rPr>
          <w:rFonts w:ascii="Times New Roman" w:hAnsi="Times New Roman" w:cs="Times New Roman"/>
          <w:sz w:val="28"/>
          <w:szCs w:val="28"/>
        </w:rPr>
        <w:t>спользование распределенной информационной среды собственной общеобразовательной организации и осуществление взаимодействия со всеми структурными подразделениями  общеобразовательной организации, другими организациями, имеющими информационные ресурсы</w:t>
      </w:r>
      <w:r w:rsidR="000C5A70">
        <w:rPr>
          <w:rFonts w:ascii="Times New Roman" w:hAnsi="Times New Roman" w:cs="Times New Roman"/>
          <w:sz w:val="28"/>
          <w:szCs w:val="28"/>
        </w:rPr>
        <w:t>;</w:t>
      </w:r>
    </w:p>
    <w:p w:rsidR="005B2045" w:rsidRDefault="005B2045" w:rsidP="00BF5095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проектов, способствующих становлению современного  информационного мировоззрения школьников и педагогов.</w:t>
      </w:r>
    </w:p>
    <w:p w:rsidR="00460594" w:rsidRPr="008E5D88" w:rsidRDefault="00460594" w:rsidP="007F5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D8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E5D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1EB6">
        <w:rPr>
          <w:rFonts w:ascii="Times New Roman" w:hAnsi="Times New Roman" w:cs="Times New Roman"/>
          <w:b/>
          <w:sz w:val="28"/>
          <w:szCs w:val="28"/>
        </w:rPr>
        <w:t>Структура</w:t>
      </w:r>
      <w:r w:rsidR="005B2045">
        <w:rPr>
          <w:rFonts w:ascii="Times New Roman" w:hAnsi="Times New Roman" w:cs="Times New Roman"/>
          <w:b/>
          <w:sz w:val="28"/>
          <w:szCs w:val="28"/>
        </w:rPr>
        <w:t>М</w:t>
      </w:r>
      <w:r w:rsidRPr="008E5D88">
        <w:rPr>
          <w:rFonts w:ascii="Times New Roman" w:hAnsi="Times New Roman" w:cs="Times New Roman"/>
          <w:b/>
          <w:sz w:val="28"/>
          <w:szCs w:val="28"/>
        </w:rPr>
        <w:t>И</w:t>
      </w:r>
      <w:r w:rsidR="00A54D5F">
        <w:rPr>
          <w:rFonts w:ascii="Times New Roman" w:hAnsi="Times New Roman" w:cs="Times New Roman"/>
          <w:b/>
          <w:sz w:val="28"/>
          <w:szCs w:val="28"/>
        </w:rPr>
        <w:t>Б</w:t>
      </w:r>
      <w:r w:rsidRPr="008E5D88">
        <w:rPr>
          <w:rFonts w:ascii="Times New Roman" w:hAnsi="Times New Roman" w:cs="Times New Roman"/>
          <w:b/>
          <w:sz w:val="28"/>
          <w:szCs w:val="28"/>
        </w:rPr>
        <w:t>Ц</w:t>
      </w:r>
    </w:p>
    <w:p w:rsidR="00460594" w:rsidRDefault="00331EB6" w:rsidP="00BF5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МИБЦ включает в себя следующие зоны</w:t>
      </w:r>
      <w:r w:rsidR="00C65715">
        <w:rPr>
          <w:rFonts w:ascii="Times New Roman" w:hAnsi="Times New Roman" w:cs="Times New Roman"/>
          <w:sz w:val="28"/>
          <w:szCs w:val="28"/>
        </w:rPr>
        <w:t>:</w:t>
      </w:r>
    </w:p>
    <w:p w:rsidR="00C65715" w:rsidRPr="00C65715" w:rsidRDefault="00C65715" w:rsidP="00BF5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70">
        <w:rPr>
          <w:rFonts w:ascii="Times New Roman" w:hAnsi="Times New Roman" w:cs="Times New Roman"/>
          <w:sz w:val="28"/>
          <w:szCs w:val="28"/>
          <w:u w:val="single"/>
        </w:rPr>
        <w:t>Книгохранилище.</w:t>
      </w:r>
      <w:r w:rsidRPr="00C65715">
        <w:rPr>
          <w:rFonts w:ascii="Times New Roman" w:hAnsi="Times New Roman" w:cs="Times New Roman"/>
          <w:sz w:val="28"/>
          <w:szCs w:val="28"/>
        </w:rPr>
        <w:t xml:space="preserve"> Основная функция-</w:t>
      </w:r>
      <w:r w:rsidRPr="00C6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Pr="00331E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ранение фонда книг, учебников, периодических изданий.</w:t>
      </w:r>
    </w:p>
    <w:p w:rsidR="00C65715" w:rsidRPr="00C65715" w:rsidRDefault="00B256F5" w:rsidP="00BF5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Абонемент открытого доступа.</w:t>
      </w:r>
      <w:r w:rsidR="004A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77B" w:rsidRPr="00081425">
        <w:rPr>
          <w:rFonts w:ascii="Times New Roman" w:hAnsi="Times New Roman" w:cs="Times New Roman"/>
          <w:sz w:val="28"/>
        </w:rPr>
        <w:t>Открытый доступ – форма библиотечного обслуживания, предоставляющая читателю возможност</w:t>
      </w:r>
      <w:r w:rsidR="004A077B">
        <w:rPr>
          <w:rFonts w:ascii="Times New Roman" w:hAnsi="Times New Roman" w:cs="Times New Roman"/>
          <w:sz w:val="28"/>
        </w:rPr>
        <w:t>ь самостоятельного поиска и вы</w:t>
      </w:r>
      <w:r w:rsidR="004A077B" w:rsidRPr="00081425">
        <w:rPr>
          <w:rFonts w:ascii="Times New Roman" w:hAnsi="Times New Roman" w:cs="Times New Roman"/>
          <w:sz w:val="28"/>
        </w:rPr>
        <w:t>бора документов в библиотечном фонде.</w:t>
      </w:r>
    </w:p>
    <w:p w:rsidR="004A077B" w:rsidRDefault="00C65715" w:rsidP="004A077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31E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Персональная компьютерная зона руководителя </w:t>
      </w:r>
      <w:r w:rsidRPr="000C5A70">
        <w:rPr>
          <w:rFonts w:ascii="Times New Roman" w:hAnsi="Times New Roman" w:cs="Times New Roman"/>
          <w:sz w:val="28"/>
          <w:szCs w:val="28"/>
          <w:u w:val="single"/>
        </w:rPr>
        <w:t>МИБЦ.</w:t>
      </w:r>
      <w:r w:rsidRPr="00C65715">
        <w:rPr>
          <w:rFonts w:ascii="Times New Roman" w:hAnsi="Times New Roman" w:cs="Times New Roman"/>
          <w:sz w:val="28"/>
          <w:szCs w:val="28"/>
        </w:rPr>
        <w:t xml:space="preserve"> Основная функция-</w:t>
      </w:r>
      <w:r w:rsidRPr="00C6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33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руководства работой </w:t>
      </w:r>
      <w:r w:rsidRPr="00C65715">
        <w:rPr>
          <w:rFonts w:ascii="Times New Roman" w:hAnsi="Times New Roman" w:cs="Times New Roman"/>
          <w:sz w:val="28"/>
          <w:szCs w:val="28"/>
        </w:rPr>
        <w:t>МИБЦ</w:t>
      </w:r>
      <w:r w:rsidRPr="0033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автоматизированном режиме.</w:t>
      </w:r>
      <w:r w:rsidR="004A077B" w:rsidRPr="004A077B">
        <w:rPr>
          <w:rFonts w:ascii="Times New Roman" w:hAnsi="Times New Roman" w:cs="Times New Roman"/>
          <w:sz w:val="28"/>
        </w:rPr>
        <w:t xml:space="preserve"> </w:t>
      </w:r>
      <w:r w:rsidR="004A077B" w:rsidRPr="00081425">
        <w:rPr>
          <w:rFonts w:ascii="Times New Roman" w:hAnsi="Times New Roman" w:cs="Times New Roman"/>
          <w:sz w:val="28"/>
        </w:rPr>
        <w:t>Эта зона соединяет все службы, связанные с чтени</w:t>
      </w:r>
      <w:r w:rsidR="004A077B">
        <w:rPr>
          <w:rFonts w:ascii="Times New Roman" w:hAnsi="Times New Roman" w:cs="Times New Roman"/>
          <w:sz w:val="28"/>
        </w:rPr>
        <w:t>ем: абонемент открытого доступа</w:t>
      </w:r>
      <w:r w:rsidR="004A077B" w:rsidRPr="00081425">
        <w:rPr>
          <w:rFonts w:ascii="Times New Roman" w:hAnsi="Times New Roman" w:cs="Times New Roman"/>
          <w:sz w:val="28"/>
        </w:rPr>
        <w:t xml:space="preserve">, </w:t>
      </w:r>
      <w:r w:rsidR="004A077B">
        <w:rPr>
          <w:rFonts w:ascii="Times New Roman" w:hAnsi="Times New Roman" w:cs="Times New Roman"/>
          <w:sz w:val="28"/>
        </w:rPr>
        <w:t>презентационная зона</w:t>
      </w:r>
      <w:r w:rsidR="004A077B" w:rsidRPr="00081425">
        <w:rPr>
          <w:rFonts w:ascii="Times New Roman" w:hAnsi="Times New Roman" w:cs="Times New Roman"/>
          <w:sz w:val="28"/>
        </w:rPr>
        <w:t xml:space="preserve">, презентационную зону. Все они группируются вокруг одной кафедры, где ведется прием и запись новых пользователей, выдаются и принимаются книги, осуществляется компьютерный учет всех библиотечных процессов. </w:t>
      </w:r>
    </w:p>
    <w:p w:rsidR="00C65715" w:rsidRPr="00331EB6" w:rsidRDefault="004A077B" w:rsidP="004A077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Презентационная зона</w:t>
      </w:r>
      <w:r w:rsidR="00C65715" w:rsidRPr="000C5A7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65715" w:rsidRPr="00C65715">
        <w:rPr>
          <w:rFonts w:ascii="Times New Roman" w:hAnsi="Times New Roman" w:cs="Times New Roman"/>
          <w:sz w:val="28"/>
          <w:szCs w:val="28"/>
        </w:rPr>
        <w:t xml:space="preserve"> Основная функция- проведение уроков библиотечно-библиографической грамотности, обучающая и </w:t>
      </w:r>
      <w:proofErr w:type="spellStart"/>
      <w:r w:rsidR="00C65715" w:rsidRPr="00C65715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="00C65715" w:rsidRPr="00C65715">
        <w:rPr>
          <w:rFonts w:ascii="Times New Roman" w:hAnsi="Times New Roman" w:cs="Times New Roman"/>
          <w:sz w:val="28"/>
          <w:szCs w:val="28"/>
        </w:rPr>
        <w:t xml:space="preserve"> </w:t>
      </w:r>
      <w:r w:rsidR="00C65715" w:rsidRPr="00C65715">
        <w:rPr>
          <w:rFonts w:ascii="Times New Roman" w:hAnsi="Times New Roman" w:cs="Times New Roman"/>
          <w:sz w:val="28"/>
          <w:szCs w:val="28"/>
        </w:rPr>
        <w:lastRenderedPageBreak/>
        <w:t>деятельность с использованием</w:t>
      </w:r>
      <w:r w:rsidR="00643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видеоисточников, </w:t>
      </w:r>
      <w:r w:rsidRPr="00081425">
        <w:rPr>
          <w:rFonts w:ascii="Times New Roman" w:hAnsi="Times New Roman" w:cs="Times New Roman"/>
          <w:sz w:val="28"/>
        </w:rPr>
        <w:t>Презентации проектов, демонстрация учебных фильмов, выставки</w:t>
      </w:r>
      <w:r>
        <w:rPr>
          <w:rFonts w:ascii="Times New Roman" w:hAnsi="Times New Roman" w:cs="Times New Roman"/>
          <w:sz w:val="28"/>
        </w:rPr>
        <w:t>.</w:t>
      </w:r>
    </w:p>
    <w:p w:rsidR="00C65715" w:rsidRPr="003230D1" w:rsidRDefault="00C65715" w:rsidP="0032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Зона </w:t>
      </w:r>
      <w:r w:rsidRPr="000C5A70">
        <w:rPr>
          <w:rFonts w:ascii="Times New Roman" w:hAnsi="Times New Roman" w:cs="Times New Roman"/>
          <w:sz w:val="28"/>
          <w:szCs w:val="28"/>
          <w:u w:val="single"/>
        </w:rPr>
        <w:t>цифровых, электронных образовательных ресурсов.</w:t>
      </w:r>
      <w:r w:rsidRPr="00C65715">
        <w:rPr>
          <w:rFonts w:ascii="Times New Roman" w:hAnsi="Times New Roman" w:cs="Times New Roman"/>
          <w:sz w:val="28"/>
          <w:szCs w:val="28"/>
        </w:rPr>
        <w:t xml:space="preserve"> Основная функция-</w:t>
      </w:r>
      <w:r w:rsidRPr="00C6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331E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рупповая и индивидуальная работа с электронными носителями</w:t>
      </w:r>
      <w:r w:rsidR="0032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5A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31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опирование, распространение, издание информационных материалов школы.</w:t>
      </w:r>
    </w:p>
    <w:p w:rsidR="00C65715" w:rsidRPr="00C65715" w:rsidRDefault="00A54D5F" w:rsidP="007F5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8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E5D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5715">
        <w:rPr>
          <w:rFonts w:ascii="Times New Roman" w:hAnsi="Times New Roman" w:cs="Times New Roman"/>
          <w:b/>
          <w:sz w:val="28"/>
          <w:szCs w:val="28"/>
        </w:rPr>
        <w:t>Информационные услуги МИБЦ</w:t>
      </w:r>
    </w:p>
    <w:tbl>
      <w:tblPr>
        <w:tblStyle w:val="11"/>
        <w:tblW w:w="9498" w:type="dxa"/>
        <w:tblInd w:w="108" w:type="dxa"/>
        <w:tblLayout w:type="fixed"/>
        <w:tblLook w:val="01E0"/>
      </w:tblPr>
      <w:tblGrid>
        <w:gridCol w:w="1985"/>
        <w:gridCol w:w="4796"/>
        <w:gridCol w:w="2717"/>
      </w:tblGrid>
      <w:tr w:rsidR="00C65715" w:rsidRPr="009F11ED" w:rsidTr="009F11ED">
        <w:tc>
          <w:tcPr>
            <w:tcW w:w="1985" w:type="dxa"/>
            <w:vMerge w:val="restart"/>
          </w:tcPr>
          <w:p w:rsidR="00C65715" w:rsidRPr="009F11ED" w:rsidRDefault="00C65715" w:rsidP="00BF5095">
            <w:pPr>
              <w:jc w:val="both"/>
              <w:rPr>
                <w:b/>
                <w:sz w:val="24"/>
                <w:szCs w:val="24"/>
              </w:rPr>
            </w:pPr>
            <w:r w:rsidRPr="009F11ED">
              <w:rPr>
                <w:b/>
                <w:sz w:val="24"/>
                <w:szCs w:val="24"/>
              </w:rPr>
              <w:t>Виды услуг</w:t>
            </w:r>
          </w:p>
        </w:tc>
        <w:tc>
          <w:tcPr>
            <w:tcW w:w="7513" w:type="dxa"/>
            <w:gridSpan w:val="2"/>
          </w:tcPr>
          <w:p w:rsidR="00C65715" w:rsidRPr="009F11ED" w:rsidRDefault="00C65715" w:rsidP="00BF5095">
            <w:pPr>
              <w:jc w:val="both"/>
              <w:rPr>
                <w:b/>
                <w:sz w:val="24"/>
                <w:szCs w:val="24"/>
              </w:rPr>
            </w:pPr>
            <w:r w:rsidRPr="009F11ED">
              <w:rPr>
                <w:b/>
                <w:sz w:val="24"/>
                <w:szCs w:val="24"/>
              </w:rPr>
              <w:t>Перечень услуг</w:t>
            </w:r>
          </w:p>
        </w:tc>
      </w:tr>
      <w:tr w:rsidR="00C65715" w:rsidRPr="009F11ED" w:rsidTr="009F11ED">
        <w:tc>
          <w:tcPr>
            <w:tcW w:w="1985" w:type="dxa"/>
            <w:vMerge/>
          </w:tcPr>
          <w:p w:rsidR="00C65715" w:rsidRPr="009F11ED" w:rsidRDefault="00C65715" w:rsidP="00BF50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96" w:type="dxa"/>
          </w:tcPr>
          <w:p w:rsidR="00C65715" w:rsidRPr="009F11ED" w:rsidRDefault="00C65715" w:rsidP="00BF5095">
            <w:pPr>
              <w:jc w:val="both"/>
              <w:rPr>
                <w:b/>
                <w:sz w:val="24"/>
                <w:szCs w:val="24"/>
              </w:rPr>
            </w:pPr>
            <w:r w:rsidRPr="009F11ED">
              <w:rPr>
                <w:b/>
                <w:sz w:val="24"/>
                <w:szCs w:val="24"/>
              </w:rPr>
              <w:t>Фактические</w:t>
            </w:r>
          </w:p>
        </w:tc>
        <w:tc>
          <w:tcPr>
            <w:tcW w:w="2717" w:type="dxa"/>
          </w:tcPr>
          <w:p w:rsidR="00C65715" w:rsidRPr="009F11ED" w:rsidRDefault="00C65715" w:rsidP="00BF5095">
            <w:pPr>
              <w:jc w:val="both"/>
              <w:rPr>
                <w:b/>
                <w:sz w:val="24"/>
                <w:szCs w:val="24"/>
              </w:rPr>
            </w:pPr>
            <w:r w:rsidRPr="009F11ED">
              <w:rPr>
                <w:b/>
                <w:sz w:val="24"/>
                <w:szCs w:val="24"/>
              </w:rPr>
              <w:t>Перспективные</w:t>
            </w:r>
          </w:p>
        </w:tc>
      </w:tr>
      <w:tr w:rsidR="00C65715" w:rsidRPr="009F11ED" w:rsidTr="009F11ED">
        <w:tc>
          <w:tcPr>
            <w:tcW w:w="1985" w:type="dxa"/>
          </w:tcPr>
          <w:p w:rsidR="00C65715" w:rsidRPr="009F11ED" w:rsidRDefault="00C65715" w:rsidP="00BF5095">
            <w:pPr>
              <w:jc w:val="both"/>
              <w:rPr>
                <w:sz w:val="24"/>
                <w:szCs w:val="24"/>
              </w:rPr>
            </w:pPr>
            <w:r w:rsidRPr="009F11ED">
              <w:rPr>
                <w:sz w:val="24"/>
                <w:szCs w:val="24"/>
              </w:rPr>
              <w:t>Документные услуги</w:t>
            </w:r>
          </w:p>
        </w:tc>
        <w:tc>
          <w:tcPr>
            <w:tcW w:w="4796" w:type="dxa"/>
          </w:tcPr>
          <w:p w:rsidR="00C65715" w:rsidRPr="003230D1" w:rsidRDefault="00C65715" w:rsidP="003230D1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3230D1">
              <w:rPr>
                <w:sz w:val="24"/>
                <w:szCs w:val="24"/>
              </w:rPr>
              <w:t>Выдача и предоставление документов в пользование</w:t>
            </w:r>
            <w:r w:rsidR="00D24EC5" w:rsidRPr="003230D1">
              <w:rPr>
                <w:sz w:val="24"/>
                <w:szCs w:val="24"/>
              </w:rPr>
              <w:t>.</w:t>
            </w:r>
          </w:p>
          <w:p w:rsidR="00C65715" w:rsidRPr="003230D1" w:rsidRDefault="00C65715" w:rsidP="003230D1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3230D1">
              <w:rPr>
                <w:sz w:val="24"/>
                <w:szCs w:val="24"/>
              </w:rPr>
              <w:t>Приобретение электронных документов</w:t>
            </w:r>
            <w:r w:rsidR="00D24EC5" w:rsidRPr="003230D1">
              <w:rPr>
                <w:sz w:val="24"/>
                <w:szCs w:val="24"/>
              </w:rPr>
              <w:t>.</w:t>
            </w:r>
          </w:p>
          <w:p w:rsidR="00C65715" w:rsidRPr="003230D1" w:rsidRDefault="00C65715" w:rsidP="003230D1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3230D1">
              <w:rPr>
                <w:sz w:val="24"/>
                <w:szCs w:val="24"/>
              </w:rPr>
              <w:t>Организация доступа к фонду с помощью переноса информации на материальный носитель</w:t>
            </w:r>
            <w:r w:rsidR="00D24EC5" w:rsidRPr="003230D1">
              <w:rPr>
                <w:sz w:val="24"/>
                <w:szCs w:val="24"/>
              </w:rPr>
              <w:t>.</w:t>
            </w:r>
          </w:p>
          <w:p w:rsidR="003230D1" w:rsidRPr="003230D1" w:rsidRDefault="00C65715" w:rsidP="003230D1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3230D1">
              <w:rPr>
                <w:sz w:val="24"/>
                <w:szCs w:val="24"/>
              </w:rPr>
              <w:t>Услуги по копированию, сканированию и подготовке электронных  копий документов</w:t>
            </w:r>
            <w:r w:rsidR="000C5A70" w:rsidRPr="003230D1">
              <w:rPr>
                <w:sz w:val="24"/>
                <w:szCs w:val="24"/>
              </w:rPr>
              <w:t>.</w:t>
            </w:r>
          </w:p>
          <w:p w:rsidR="00D24EC5" w:rsidRPr="003230D1" w:rsidRDefault="00D24EC5" w:rsidP="003230D1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3230D1">
              <w:rPr>
                <w:sz w:val="24"/>
                <w:szCs w:val="24"/>
              </w:rPr>
              <w:t>Организация доступа к фонду с помощью сетевого режима.</w:t>
            </w:r>
          </w:p>
          <w:p w:rsidR="00C65715" w:rsidRPr="003230D1" w:rsidRDefault="00D24EC5" w:rsidP="003230D1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3230D1">
              <w:rPr>
                <w:sz w:val="24"/>
                <w:szCs w:val="24"/>
              </w:rPr>
              <w:t>Организация доступа к полнотекстовым электронным документам, размещенным в сети Интернет</w:t>
            </w:r>
          </w:p>
        </w:tc>
        <w:tc>
          <w:tcPr>
            <w:tcW w:w="2717" w:type="dxa"/>
          </w:tcPr>
          <w:p w:rsidR="003230D1" w:rsidRDefault="00D24EC5" w:rsidP="003230D1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3230D1">
              <w:rPr>
                <w:sz w:val="24"/>
                <w:szCs w:val="24"/>
              </w:rPr>
              <w:t>Организация электронной доставки документов</w:t>
            </w:r>
          </w:p>
          <w:p w:rsidR="00C65715" w:rsidRPr="003230D1" w:rsidRDefault="00D24EC5" w:rsidP="003230D1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3230D1">
              <w:rPr>
                <w:sz w:val="24"/>
                <w:szCs w:val="24"/>
              </w:rPr>
              <w:t>Услуги по аренде персональных компьютеров(для сторонних пользователей)</w:t>
            </w:r>
          </w:p>
        </w:tc>
      </w:tr>
      <w:tr w:rsidR="00C65715" w:rsidRPr="009F11ED" w:rsidTr="009F11ED">
        <w:tc>
          <w:tcPr>
            <w:tcW w:w="1985" w:type="dxa"/>
          </w:tcPr>
          <w:p w:rsidR="00C65715" w:rsidRPr="009F11ED" w:rsidRDefault="00C65715" w:rsidP="00BF5095">
            <w:pPr>
              <w:jc w:val="both"/>
              <w:rPr>
                <w:sz w:val="24"/>
                <w:szCs w:val="24"/>
              </w:rPr>
            </w:pPr>
            <w:r w:rsidRPr="009F11ED">
              <w:rPr>
                <w:sz w:val="24"/>
                <w:szCs w:val="24"/>
              </w:rPr>
              <w:t>Справочные услуги</w:t>
            </w:r>
          </w:p>
        </w:tc>
        <w:tc>
          <w:tcPr>
            <w:tcW w:w="4796" w:type="dxa"/>
          </w:tcPr>
          <w:p w:rsidR="00C65715" w:rsidRPr="003230D1" w:rsidRDefault="00C65715" w:rsidP="003230D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3230D1">
              <w:rPr>
                <w:sz w:val="24"/>
                <w:szCs w:val="24"/>
              </w:rPr>
              <w:t>Выпуск библиографических указателей, пособий, списков, дайджестов на различных носителях информации.</w:t>
            </w:r>
          </w:p>
          <w:p w:rsidR="00C65715" w:rsidRPr="003230D1" w:rsidRDefault="00C65715" w:rsidP="003230D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3230D1">
              <w:rPr>
                <w:sz w:val="24"/>
                <w:szCs w:val="24"/>
              </w:rPr>
              <w:t>Организация электронного библиотечного каталога.</w:t>
            </w:r>
          </w:p>
          <w:p w:rsidR="00D24EC5" w:rsidRPr="003230D1" w:rsidRDefault="00D24EC5" w:rsidP="003230D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3230D1">
              <w:rPr>
                <w:sz w:val="24"/>
                <w:szCs w:val="24"/>
              </w:rPr>
              <w:t>Использование справочных баз данных сети Интернет.</w:t>
            </w:r>
          </w:p>
          <w:p w:rsidR="00D24EC5" w:rsidRPr="003230D1" w:rsidRDefault="00D24EC5" w:rsidP="003230D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3230D1">
              <w:rPr>
                <w:sz w:val="24"/>
                <w:szCs w:val="24"/>
              </w:rPr>
              <w:t>Организация доступа к электронным библиотекам страны.</w:t>
            </w:r>
          </w:p>
        </w:tc>
        <w:tc>
          <w:tcPr>
            <w:tcW w:w="2717" w:type="dxa"/>
          </w:tcPr>
          <w:p w:rsidR="003230D1" w:rsidRDefault="00C65715" w:rsidP="003230D1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30D1">
              <w:rPr>
                <w:sz w:val="24"/>
                <w:szCs w:val="24"/>
              </w:rPr>
              <w:t xml:space="preserve">Организация доступа к </w:t>
            </w:r>
            <w:proofErr w:type="spellStart"/>
            <w:r w:rsidRPr="003230D1">
              <w:rPr>
                <w:sz w:val="24"/>
                <w:szCs w:val="24"/>
              </w:rPr>
              <w:t>веб-сайтам</w:t>
            </w:r>
            <w:proofErr w:type="spellEnd"/>
            <w:r w:rsidRPr="003230D1">
              <w:rPr>
                <w:sz w:val="24"/>
                <w:szCs w:val="24"/>
              </w:rPr>
              <w:t xml:space="preserve"> с виртуальной справочной службы.</w:t>
            </w:r>
          </w:p>
          <w:p w:rsidR="00C65715" w:rsidRPr="003230D1" w:rsidRDefault="00C65715" w:rsidP="003230D1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30D1">
              <w:rPr>
                <w:sz w:val="24"/>
                <w:szCs w:val="24"/>
              </w:rPr>
              <w:t>Выполнение запросов по электронной почте.</w:t>
            </w:r>
          </w:p>
        </w:tc>
      </w:tr>
      <w:tr w:rsidR="00C65715" w:rsidRPr="009F11ED" w:rsidTr="009F11ED">
        <w:tc>
          <w:tcPr>
            <w:tcW w:w="1985" w:type="dxa"/>
          </w:tcPr>
          <w:p w:rsidR="00C65715" w:rsidRPr="009F11ED" w:rsidRDefault="00C65715" w:rsidP="00BF5095">
            <w:pPr>
              <w:jc w:val="both"/>
              <w:rPr>
                <w:sz w:val="24"/>
                <w:szCs w:val="24"/>
              </w:rPr>
            </w:pPr>
            <w:r w:rsidRPr="009F11ED">
              <w:rPr>
                <w:sz w:val="24"/>
                <w:szCs w:val="24"/>
              </w:rPr>
              <w:t>Новостные услуги</w:t>
            </w:r>
          </w:p>
        </w:tc>
        <w:tc>
          <w:tcPr>
            <w:tcW w:w="4796" w:type="dxa"/>
          </w:tcPr>
          <w:p w:rsidR="00C65715" w:rsidRPr="003230D1" w:rsidRDefault="00C65715" w:rsidP="003230D1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3230D1">
              <w:rPr>
                <w:sz w:val="24"/>
                <w:szCs w:val="24"/>
              </w:rPr>
              <w:t>Выпуск дайджестов, прайс-листов, библиотечных сводок.</w:t>
            </w:r>
          </w:p>
          <w:p w:rsidR="00C65715" w:rsidRPr="003230D1" w:rsidRDefault="00C65715" w:rsidP="003230D1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3230D1">
              <w:rPr>
                <w:sz w:val="24"/>
                <w:szCs w:val="24"/>
              </w:rPr>
              <w:t>Организация Дней информации.</w:t>
            </w:r>
          </w:p>
          <w:p w:rsidR="00C65715" w:rsidRPr="003230D1" w:rsidRDefault="00C65715" w:rsidP="003230D1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3230D1">
              <w:rPr>
                <w:sz w:val="24"/>
                <w:szCs w:val="24"/>
              </w:rPr>
              <w:t>Организация ярмарок идей, выставок новых поступлений.</w:t>
            </w:r>
          </w:p>
          <w:p w:rsidR="00C65715" w:rsidRPr="003230D1" w:rsidRDefault="00C65715" w:rsidP="003230D1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3230D1">
              <w:rPr>
                <w:sz w:val="24"/>
                <w:szCs w:val="24"/>
              </w:rPr>
              <w:t>Организация презентаций.</w:t>
            </w:r>
          </w:p>
        </w:tc>
        <w:tc>
          <w:tcPr>
            <w:tcW w:w="2717" w:type="dxa"/>
          </w:tcPr>
          <w:p w:rsidR="00C65715" w:rsidRPr="009F11ED" w:rsidRDefault="00C65715" w:rsidP="00BF5095">
            <w:pPr>
              <w:jc w:val="both"/>
              <w:rPr>
                <w:sz w:val="24"/>
                <w:szCs w:val="24"/>
              </w:rPr>
            </w:pPr>
            <w:r w:rsidRPr="009F11ED">
              <w:rPr>
                <w:sz w:val="24"/>
                <w:szCs w:val="24"/>
              </w:rPr>
              <w:t xml:space="preserve"> Интернет- услуги</w:t>
            </w:r>
          </w:p>
        </w:tc>
      </w:tr>
      <w:tr w:rsidR="00C65715" w:rsidRPr="009F11ED" w:rsidTr="009F11ED">
        <w:tc>
          <w:tcPr>
            <w:tcW w:w="1985" w:type="dxa"/>
          </w:tcPr>
          <w:p w:rsidR="00C65715" w:rsidRPr="009F11ED" w:rsidRDefault="00C65715" w:rsidP="00BF5095">
            <w:pPr>
              <w:jc w:val="both"/>
              <w:rPr>
                <w:sz w:val="24"/>
                <w:szCs w:val="24"/>
              </w:rPr>
            </w:pPr>
            <w:r w:rsidRPr="009F11ED">
              <w:rPr>
                <w:sz w:val="24"/>
                <w:szCs w:val="24"/>
              </w:rPr>
              <w:t>Учебно-консультационные</w:t>
            </w:r>
          </w:p>
        </w:tc>
        <w:tc>
          <w:tcPr>
            <w:tcW w:w="4796" w:type="dxa"/>
          </w:tcPr>
          <w:p w:rsidR="00C65715" w:rsidRPr="003230D1" w:rsidRDefault="00C65715" w:rsidP="003230D1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230D1">
              <w:rPr>
                <w:sz w:val="24"/>
                <w:szCs w:val="24"/>
              </w:rPr>
              <w:t>Организация консультаций, семинаров, уроков, экскурсий, компьютерных курсов.</w:t>
            </w:r>
          </w:p>
          <w:p w:rsidR="00C65715" w:rsidRPr="003230D1" w:rsidRDefault="00C65715" w:rsidP="003230D1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230D1">
              <w:rPr>
                <w:sz w:val="24"/>
                <w:szCs w:val="24"/>
              </w:rPr>
              <w:t>Выпуск информационных продуктов.</w:t>
            </w:r>
          </w:p>
          <w:p w:rsidR="00C65715" w:rsidRPr="003230D1" w:rsidRDefault="00C65715" w:rsidP="003230D1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230D1">
              <w:rPr>
                <w:sz w:val="24"/>
                <w:szCs w:val="24"/>
              </w:rPr>
              <w:t xml:space="preserve">Выпуск путеводителя по </w:t>
            </w:r>
            <w:r w:rsidR="00D24EC5" w:rsidRPr="003230D1">
              <w:rPr>
                <w:sz w:val="24"/>
                <w:szCs w:val="24"/>
              </w:rPr>
              <w:t>МИБЦ</w:t>
            </w:r>
            <w:r w:rsidRPr="003230D1">
              <w:rPr>
                <w:sz w:val="24"/>
                <w:szCs w:val="24"/>
              </w:rPr>
              <w:t xml:space="preserve"> (школьный библиотечный сайт внутрисетевой)</w:t>
            </w:r>
          </w:p>
        </w:tc>
        <w:tc>
          <w:tcPr>
            <w:tcW w:w="2717" w:type="dxa"/>
          </w:tcPr>
          <w:p w:rsidR="00C65715" w:rsidRPr="009F11ED" w:rsidRDefault="00D24EC5" w:rsidP="00BF5095">
            <w:pPr>
              <w:jc w:val="both"/>
              <w:rPr>
                <w:sz w:val="24"/>
                <w:szCs w:val="24"/>
              </w:rPr>
            </w:pPr>
            <w:r w:rsidRPr="009F11ED">
              <w:rPr>
                <w:sz w:val="24"/>
                <w:szCs w:val="24"/>
              </w:rPr>
              <w:t>Организация библиотечных</w:t>
            </w:r>
            <w:r w:rsidR="00917E30">
              <w:rPr>
                <w:sz w:val="24"/>
                <w:szCs w:val="24"/>
              </w:rPr>
              <w:t xml:space="preserve"> </w:t>
            </w:r>
            <w:proofErr w:type="spellStart"/>
            <w:r w:rsidRPr="009F11ED">
              <w:rPr>
                <w:sz w:val="24"/>
                <w:szCs w:val="24"/>
              </w:rPr>
              <w:t>вебинаров</w:t>
            </w:r>
            <w:proofErr w:type="spellEnd"/>
            <w:r w:rsidRPr="009F11ED">
              <w:rPr>
                <w:sz w:val="24"/>
                <w:szCs w:val="24"/>
              </w:rPr>
              <w:t xml:space="preserve">, </w:t>
            </w:r>
            <w:proofErr w:type="spellStart"/>
            <w:r w:rsidRPr="009F11ED">
              <w:rPr>
                <w:sz w:val="24"/>
                <w:szCs w:val="24"/>
              </w:rPr>
              <w:t>скайп-конференций</w:t>
            </w:r>
            <w:proofErr w:type="spellEnd"/>
          </w:p>
        </w:tc>
      </w:tr>
      <w:tr w:rsidR="00C65715" w:rsidRPr="009F11ED" w:rsidTr="009F11ED">
        <w:tc>
          <w:tcPr>
            <w:tcW w:w="1985" w:type="dxa"/>
          </w:tcPr>
          <w:p w:rsidR="00C65715" w:rsidRPr="009F11ED" w:rsidRDefault="00C65715" w:rsidP="00BF5095">
            <w:pPr>
              <w:jc w:val="both"/>
              <w:rPr>
                <w:sz w:val="24"/>
                <w:szCs w:val="24"/>
              </w:rPr>
            </w:pPr>
            <w:r w:rsidRPr="009F11ED">
              <w:rPr>
                <w:sz w:val="24"/>
                <w:szCs w:val="24"/>
              </w:rPr>
              <w:t>Организационно</w:t>
            </w:r>
            <w:r w:rsidRPr="009F11ED">
              <w:rPr>
                <w:sz w:val="24"/>
                <w:szCs w:val="24"/>
              </w:rPr>
              <w:lastRenderedPageBreak/>
              <w:t>-вспомогательные услуги</w:t>
            </w:r>
          </w:p>
        </w:tc>
        <w:tc>
          <w:tcPr>
            <w:tcW w:w="4796" w:type="dxa"/>
          </w:tcPr>
          <w:p w:rsidR="00C65715" w:rsidRPr="003230D1" w:rsidRDefault="00C65715" w:rsidP="003230D1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3230D1">
              <w:rPr>
                <w:sz w:val="24"/>
                <w:szCs w:val="24"/>
              </w:rPr>
              <w:lastRenderedPageBreak/>
              <w:t>Распространение баз данных.</w:t>
            </w:r>
          </w:p>
          <w:p w:rsidR="00C65715" w:rsidRPr="003230D1" w:rsidRDefault="00C65715" w:rsidP="003230D1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3230D1">
              <w:rPr>
                <w:sz w:val="24"/>
                <w:szCs w:val="24"/>
              </w:rPr>
              <w:lastRenderedPageBreak/>
              <w:t>Тиражирование информации.</w:t>
            </w:r>
          </w:p>
        </w:tc>
        <w:tc>
          <w:tcPr>
            <w:tcW w:w="2717" w:type="dxa"/>
          </w:tcPr>
          <w:p w:rsidR="00C65715" w:rsidRPr="003230D1" w:rsidRDefault="00C65715" w:rsidP="003230D1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3230D1">
              <w:rPr>
                <w:sz w:val="24"/>
                <w:szCs w:val="24"/>
              </w:rPr>
              <w:lastRenderedPageBreak/>
              <w:t xml:space="preserve">Прокат баз </w:t>
            </w:r>
            <w:r w:rsidRPr="003230D1">
              <w:rPr>
                <w:sz w:val="24"/>
                <w:szCs w:val="24"/>
              </w:rPr>
              <w:lastRenderedPageBreak/>
              <w:t>данных.</w:t>
            </w:r>
          </w:p>
          <w:p w:rsidR="00C65715" w:rsidRPr="003230D1" w:rsidRDefault="00C65715" w:rsidP="003230D1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3230D1">
              <w:rPr>
                <w:sz w:val="24"/>
                <w:szCs w:val="24"/>
              </w:rPr>
              <w:t>Прием запросов по электронной почте.</w:t>
            </w:r>
          </w:p>
          <w:p w:rsidR="00C65715" w:rsidRPr="003230D1" w:rsidRDefault="00C65715" w:rsidP="003230D1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3230D1">
              <w:rPr>
                <w:sz w:val="24"/>
                <w:szCs w:val="24"/>
              </w:rPr>
              <w:t>Издательская деятельность.</w:t>
            </w:r>
          </w:p>
        </w:tc>
      </w:tr>
      <w:tr w:rsidR="00C65715" w:rsidRPr="009F11ED" w:rsidTr="009F11ED">
        <w:tc>
          <w:tcPr>
            <w:tcW w:w="1985" w:type="dxa"/>
          </w:tcPr>
          <w:p w:rsidR="00C65715" w:rsidRPr="009F11ED" w:rsidRDefault="00C65715" w:rsidP="00BF5095">
            <w:pPr>
              <w:jc w:val="both"/>
              <w:rPr>
                <w:sz w:val="24"/>
                <w:szCs w:val="24"/>
              </w:rPr>
            </w:pPr>
            <w:r w:rsidRPr="009F11ED">
              <w:rPr>
                <w:sz w:val="24"/>
                <w:szCs w:val="24"/>
              </w:rPr>
              <w:lastRenderedPageBreak/>
              <w:t>Комплексные услуги</w:t>
            </w:r>
          </w:p>
        </w:tc>
        <w:tc>
          <w:tcPr>
            <w:tcW w:w="4796" w:type="dxa"/>
          </w:tcPr>
          <w:p w:rsidR="00C65715" w:rsidRPr="009F11ED" w:rsidRDefault="00C65715" w:rsidP="00BF50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C65715" w:rsidRPr="009F11ED" w:rsidRDefault="00C65715" w:rsidP="00BF5095">
            <w:pPr>
              <w:jc w:val="both"/>
              <w:rPr>
                <w:sz w:val="24"/>
                <w:szCs w:val="24"/>
              </w:rPr>
            </w:pPr>
            <w:r w:rsidRPr="009F11ED">
              <w:rPr>
                <w:sz w:val="24"/>
                <w:szCs w:val="24"/>
              </w:rPr>
              <w:t>Обслуживание пользователей по договорам с предоставлением различных услуг по выбору заказчика.</w:t>
            </w:r>
          </w:p>
        </w:tc>
      </w:tr>
    </w:tbl>
    <w:p w:rsidR="009F11ED" w:rsidRPr="003230D1" w:rsidRDefault="009F11ED" w:rsidP="00BF50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66FB" w:rsidRDefault="00171517" w:rsidP="007F5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D8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F56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E5D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230D1">
        <w:rPr>
          <w:rFonts w:ascii="Times New Roman" w:hAnsi="Times New Roman" w:cs="Times New Roman"/>
          <w:b/>
          <w:sz w:val="28"/>
          <w:szCs w:val="28"/>
        </w:rPr>
        <w:t>Права и о</w:t>
      </w:r>
      <w:r w:rsidR="004466FB">
        <w:rPr>
          <w:rFonts w:ascii="Times New Roman" w:hAnsi="Times New Roman" w:cs="Times New Roman"/>
          <w:b/>
          <w:sz w:val="28"/>
          <w:szCs w:val="28"/>
        </w:rPr>
        <w:t>бязанности МИБЦ</w:t>
      </w:r>
    </w:p>
    <w:p w:rsidR="004466FB" w:rsidRDefault="004466FB" w:rsidP="007F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47">
        <w:rPr>
          <w:rFonts w:ascii="Times New Roman" w:hAnsi="Times New Roman" w:cs="Times New Roman"/>
          <w:b/>
          <w:sz w:val="28"/>
          <w:szCs w:val="28"/>
        </w:rPr>
        <w:t>В обязанности МИБЦ входит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66FB" w:rsidRPr="003230D1" w:rsidRDefault="004466FB" w:rsidP="007F5647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0D1">
        <w:rPr>
          <w:rFonts w:ascii="Times New Roman" w:hAnsi="Times New Roman" w:cs="Times New Roman"/>
          <w:sz w:val="28"/>
          <w:szCs w:val="28"/>
        </w:rPr>
        <w:t>соблюдать государственные библиотечные стандарты и нормативы;</w:t>
      </w:r>
    </w:p>
    <w:p w:rsidR="00171517" w:rsidRPr="003230D1" w:rsidRDefault="004466FB" w:rsidP="007F5647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0D1">
        <w:rPr>
          <w:rFonts w:ascii="Times New Roman" w:hAnsi="Times New Roman" w:cs="Times New Roman"/>
          <w:sz w:val="28"/>
          <w:szCs w:val="28"/>
        </w:rPr>
        <w:t xml:space="preserve">обслуживать пользователей </w:t>
      </w:r>
      <w:r w:rsidR="00EE3BAB" w:rsidRPr="003230D1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законодательством, Положением о МИБЦ;</w:t>
      </w:r>
    </w:p>
    <w:p w:rsidR="00EE3BAB" w:rsidRDefault="00EE3BAB" w:rsidP="007F5647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0D1">
        <w:rPr>
          <w:rFonts w:ascii="Times New Roman" w:hAnsi="Times New Roman" w:cs="Times New Roman"/>
          <w:sz w:val="28"/>
          <w:szCs w:val="28"/>
        </w:rPr>
        <w:t>не использовать сведения о пользователях и их читательских запросов, кроме случа</w:t>
      </w:r>
      <w:r w:rsidR="000C5A70" w:rsidRPr="003230D1">
        <w:rPr>
          <w:rFonts w:ascii="Times New Roman" w:hAnsi="Times New Roman" w:cs="Times New Roman"/>
          <w:sz w:val="28"/>
          <w:szCs w:val="28"/>
        </w:rPr>
        <w:t>я</w:t>
      </w:r>
      <w:r w:rsidRPr="003230D1">
        <w:rPr>
          <w:rFonts w:ascii="Times New Roman" w:hAnsi="Times New Roman" w:cs="Times New Roman"/>
          <w:sz w:val="28"/>
          <w:szCs w:val="28"/>
        </w:rPr>
        <w:t>, когда эти цели используются для научной деятельности и организации библиотечно-информационного обслуживания;</w:t>
      </w:r>
    </w:p>
    <w:p w:rsidR="000C5A70" w:rsidRDefault="00EE3BAB" w:rsidP="007F564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8C5">
        <w:rPr>
          <w:rFonts w:ascii="Times New Roman" w:hAnsi="Times New Roman" w:cs="Times New Roman"/>
          <w:sz w:val="28"/>
          <w:szCs w:val="28"/>
        </w:rPr>
        <w:t xml:space="preserve">МИБЦ отчитывается перед </w:t>
      </w:r>
      <w:r w:rsidR="000C5A70" w:rsidRPr="002908C5">
        <w:rPr>
          <w:rFonts w:ascii="Times New Roman" w:hAnsi="Times New Roman" w:cs="Times New Roman"/>
          <w:sz w:val="28"/>
          <w:szCs w:val="28"/>
        </w:rPr>
        <w:t xml:space="preserve">руководителем МБОУ СОШ </w:t>
      </w:r>
      <w:r w:rsidRPr="002908C5">
        <w:rPr>
          <w:rFonts w:ascii="Times New Roman" w:hAnsi="Times New Roman" w:cs="Times New Roman"/>
          <w:sz w:val="28"/>
          <w:szCs w:val="28"/>
        </w:rPr>
        <w:t xml:space="preserve"> и вышестоящими организациями в соответствии с запросами и  </w:t>
      </w:r>
      <w:r w:rsidR="000C5A70" w:rsidRPr="002908C5">
        <w:rPr>
          <w:rFonts w:ascii="Times New Roman" w:hAnsi="Times New Roman" w:cs="Times New Roman"/>
          <w:sz w:val="28"/>
          <w:szCs w:val="28"/>
        </w:rPr>
        <w:t>порядком,</w:t>
      </w:r>
      <w:r w:rsidRPr="002908C5">
        <w:rPr>
          <w:rFonts w:ascii="Times New Roman" w:hAnsi="Times New Roman" w:cs="Times New Roman"/>
          <w:sz w:val="28"/>
          <w:szCs w:val="28"/>
        </w:rPr>
        <w:t xml:space="preserve"> предусмотренным действующим законодательством</w:t>
      </w:r>
      <w:r w:rsidR="000C5A70" w:rsidRPr="002908C5">
        <w:rPr>
          <w:rFonts w:ascii="Times New Roman" w:hAnsi="Times New Roman" w:cs="Times New Roman"/>
          <w:sz w:val="28"/>
          <w:szCs w:val="28"/>
        </w:rPr>
        <w:t>.</w:t>
      </w:r>
    </w:p>
    <w:p w:rsidR="002908C5" w:rsidRDefault="002908C5" w:rsidP="007F564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пользователя о видах предоставляемых услуг;</w:t>
      </w:r>
    </w:p>
    <w:p w:rsidR="002908C5" w:rsidRDefault="002908C5" w:rsidP="007F564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в бесплатное пользование библиотечно-информационные ресурсы в соответствии с правилами пользования МИБЦ;</w:t>
      </w:r>
    </w:p>
    <w:p w:rsidR="002908C5" w:rsidRPr="002908C5" w:rsidRDefault="002908C5" w:rsidP="007F564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сохранность носителей информации, их систематизацию, размещение и хранение в помещениях ИБЦ;</w:t>
      </w:r>
    </w:p>
    <w:p w:rsidR="00427C56" w:rsidRPr="007F5647" w:rsidRDefault="00EE3BAB" w:rsidP="007F5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647">
        <w:rPr>
          <w:rFonts w:ascii="Times New Roman" w:hAnsi="Times New Roman" w:cs="Times New Roman"/>
          <w:b/>
          <w:sz w:val="28"/>
          <w:szCs w:val="28"/>
        </w:rPr>
        <w:t>МИБЦ имеет право</w:t>
      </w:r>
      <w:r w:rsidR="00427C56" w:rsidRPr="007F5647">
        <w:rPr>
          <w:rFonts w:ascii="Times New Roman" w:hAnsi="Times New Roman" w:cs="Times New Roman"/>
          <w:b/>
          <w:sz w:val="28"/>
          <w:szCs w:val="28"/>
        </w:rPr>
        <w:t>:</w:t>
      </w:r>
    </w:p>
    <w:p w:rsidR="002908C5" w:rsidRPr="002908C5" w:rsidRDefault="002908C5" w:rsidP="007F5647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8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определять выбор средств, форм и методов библиотечно-информационного обслуживания, в соответствии с целями и задачами, указанными в Уставе школы и Положении об ИБЦ;</w:t>
      </w:r>
    </w:p>
    <w:p w:rsidR="00EE3BAB" w:rsidRPr="002908C5" w:rsidRDefault="002908C5" w:rsidP="007F5647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8C5">
        <w:rPr>
          <w:rFonts w:ascii="Times New Roman" w:hAnsi="Times New Roman" w:cs="Times New Roman"/>
          <w:sz w:val="28"/>
          <w:szCs w:val="28"/>
        </w:rPr>
        <w:t>с</w:t>
      </w:r>
      <w:r w:rsidR="00427C56" w:rsidRPr="002908C5">
        <w:rPr>
          <w:rFonts w:ascii="Times New Roman" w:hAnsi="Times New Roman" w:cs="Times New Roman"/>
          <w:sz w:val="28"/>
          <w:szCs w:val="28"/>
        </w:rPr>
        <w:t>амостоятельно выбирать источники комплектования своих информационных ресурсов за исключением комплектования источников за счет</w:t>
      </w:r>
      <w:r w:rsidRPr="002908C5">
        <w:rPr>
          <w:rFonts w:ascii="Times New Roman" w:hAnsi="Times New Roman" w:cs="Times New Roman"/>
          <w:sz w:val="28"/>
          <w:szCs w:val="28"/>
        </w:rPr>
        <w:t xml:space="preserve"> субсидий регионального бюджета;</w:t>
      </w:r>
    </w:p>
    <w:p w:rsidR="002908C5" w:rsidRPr="002908C5" w:rsidRDefault="002908C5" w:rsidP="007F5647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8C5">
        <w:rPr>
          <w:rFonts w:ascii="Times New Roman" w:hAnsi="Times New Roman" w:cs="Times New Roman"/>
          <w:sz w:val="28"/>
          <w:szCs w:val="28"/>
        </w:rPr>
        <w:t>и</w:t>
      </w:r>
      <w:r w:rsidR="00427C56" w:rsidRPr="002908C5">
        <w:rPr>
          <w:rFonts w:ascii="Times New Roman" w:hAnsi="Times New Roman" w:cs="Times New Roman"/>
          <w:sz w:val="28"/>
          <w:szCs w:val="28"/>
        </w:rPr>
        <w:t>зымать и реализовывать документы из своих фондов в соответствии с приказом министерства образования и науки Хабаровского края</w:t>
      </w:r>
      <w:r w:rsidR="002F41D2" w:rsidRPr="002908C5">
        <w:rPr>
          <w:rFonts w:ascii="Times New Roman" w:hAnsi="Times New Roman" w:cs="Times New Roman"/>
          <w:sz w:val="28"/>
          <w:szCs w:val="28"/>
        </w:rPr>
        <w:t xml:space="preserve"> от 19.06.2003 № 498 «Об утверждении порядка учета библиотечных фондов библиотек общеобразовательных учреждений» (в ред. от 07.07.2008 № 823)</w:t>
      </w:r>
      <w:r w:rsidR="00427C56" w:rsidRPr="002908C5">
        <w:rPr>
          <w:rFonts w:ascii="Times New Roman" w:hAnsi="Times New Roman" w:cs="Times New Roman"/>
          <w:sz w:val="28"/>
          <w:szCs w:val="28"/>
        </w:rPr>
        <w:t>,</w:t>
      </w:r>
      <w:r w:rsidRPr="002908C5">
        <w:rPr>
          <w:rFonts w:ascii="Times New Roman" w:hAnsi="Times New Roman" w:cs="Times New Roman"/>
          <w:sz w:val="28"/>
          <w:szCs w:val="28"/>
        </w:rPr>
        <w:t xml:space="preserve">  действующим законодательством;</w:t>
      </w:r>
    </w:p>
    <w:p w:rsidR="00427C56" w:rsidRPr="002908C5" w:rsidRDefault="002908C5" w:rsidP="007F5647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8C5">
        <w:rPr>
          <w:rFonts w:ascii="Times New Roman" w:hAnsi="Times New Roman" w:cs="Times New Roman"/>
          <w:sz w:val="28"/>
          <w:szCs w:val="28"/>
        </w:rPr>
        <w:t>в</w:t>
      </w:r>
      <w:r w:rsidR="00427C56" w:rsidRPr="002908C5">
        <w:rPr>
          <w:rFonts w:ascii="Times New Roman" w:hAnsi="Times New Roman" w:cs="Times New Roman"/>
          <w:sz w:val="28"/>
          <w:szCs w:val="28"/>
        </w:rPr>
        <w:t>ходить в библиотечные объединения, сетевые сообщества библиотекарей в установленном действ</w:t>
      </w:r>
      <w:r w:rsidRPr="002908C5">
        <w:rPr>
          <w:rFonts w:ascii="Times New Roman" w:hAnsi="Times New Roman" w:cs="Times New Roman"/>
          <w:sz w:val="28"/>
          <w:szCs w:val="28"/>
        </w:rPr>
        <w:t>ующим законодательством порядке;</w:t>
      </w:r>
    </w:p>
    <w:p w:rsidR="00427C56" w:rsidRPr="002908C5" w:rsidRDefault="002908C5" w:rsidP="007F5647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8C5">
        <w:rPr>
          <w:rFonts w:ascii="Times New Roman" w:hAnsi="Times New Roman" w:cs="Times New Roman"/>
          <w:sz w:val="28"/>
          <w:szCs w:val="28"/>
        </w:rPr>
        <w:t>участвовать в конкурсных мероприятиях различного уровня по библиотечному делу, в различных методических мероприятиях по организации деятельности школьных библиотек, библиотечному делу;</w:t>
      </w:r>
    </w:p>
    <w:p w:rsidR="000C5A70" w:rsidRPr="00EE3BAB" w:rsidRDefault="000C5A70" w:rsidP="007F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594" w:rsidRPr="008E5D88" w:rsidRDefault="007F5647" w:rsidP="007F5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460594" w:rsidRPr="008E5D88">
        <w:rPr>
          <w:rFonts w:ascii="Times New Roman" w:hAnsi="Times New Roman" w:cs="Times New Roman"/>
          <w:b/>
          <w:sz w:val="28"/>
          <w:szCs w:val="28"/>
        </w:rPr>
        <w:t>. Управление. Штаты</w:t>
      </w:r>
    </w:p>
    <w:p w:rsidR="00460594" w:rsidRPr="007F5647" w:rsidRDefault="00460594" w:rsidP="007F5647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5647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041F5D" w:rsidRPr="007F5647">
        <w:rPr>
          <w:rFonts w:ascii="Times New Roman" w:hAnsi="Times New Roman" w:cs="Times New Roman"/>
          <w:sz w:val="28"/>
          <w:szCs w:val="28"/>
        </w:rPr>
        <w:t>М</w:t>
      </w:r>
      <w:r w:rsidRPr="007F5647">
        <w:rPr>
          <w:rFonts w:ascii="Times New Roman" w:hAnsi="Times New Roman" w:cs="Times New Roman"/>
          <w:sz w:val="28"/>
          <w:szCs w:val="28"/>
        </w:rPr>
        <w:t>БИЦ осуществляется в соответствии с законода</w:t>
      </w:r>
      <w:r w:rsidR="000A5FB9" w:rsidRPr="007F5647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r w:rsidRPr="007F5647">
        <w:rPr>
          <w:rFonts w:ascii="Times New Roman" w:hAnsi="Times New Roman" w:cs="Times New Roman"/>
          <w:sz w:val="28"/>
          <w:szCs w:val="28"/>
        </w:rPr>
        <w:t xml:space="preserve"> и </w:t>
      </w:r>
      <w:r w:rsidR="000C5A70" w:rsidRPr="007F5647">
        <w:rPr>
          <w:rFonts w:ascii="Times New Roman" w:hAnsi="Times New Roman" w:cs="Times New Roman"/>
          <w:sz w:val="28"/>
          <w:szCs w:val="28"/>
        </w:rPr>
        <w:t>У</w:t>
      </w:r>
      <w:r w:rsidRPr="007F5647">
        <w:rPr>
          <w:rFonts w:ascii="Times New Roman" w:hAnsi="Times New Roman" w:cs="Times New Roman"/>
          <w:sz w:val="28"/>
          <w:szCs w:val="28"/>
        </w:rPr>
        <w:t>ставом общеобразовательно</w:t>
      </w:r>
      <w:r w:rsidR="00041F5D" w:rsidRPr="007F5647">
        <w:rPr>
          <w:rFonts w:ascii="Times New Roman" w:hAnsi="Times New Roman" w:cs="Times New Roman"/>
          <w:sz w:val="28"/>
          <w:szCs w:val="28"/>
        </w:rPr>
        <w:t>йорганизации</w:t>
      </w:r>
      <w:r w:rsidRPr="007F56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594" w:rsidRPr="007F5647" w:rsidRDefault="00460594" w:rsidP="007F5647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5647">
        <w:rPr>
          <w:rFonts w:ascii="Times New Roman" w:hAnsi="Times New Roman" w:cs="Times New Roman"/>
          <w:sz w:val="28"/>
          <w:szCs w:val="28"/>
        </w:rPr>
        <w:t xml:space="preserve">Общее руководство деятельностью </w:t>
      </w:r>
      <w:r w:rsidR="00041F5D" w:rsidRPr="007F5647">
        <w:rPr>
          <w:rFonts w:ascii="Times New Roman" w:hAnsi="Times New Roman" w:cs="Times New Roman"/>
          <w:sz w:val="28"/>
          <w:szCs w:val="28"/>
        </w:rPr>
        <w:t>М</w:t>
      </w:r>
      <w:r w:rsidRPr="007F5647">
        <w:rPr>
          <w:rFonts w:ascii="Times New Roman" w:hAnsi="Times New Roman" w:cs="Times New Roman"/>
          <w:sz w:val="28"/>
          <w:szCs w:val="28"/>
        </w:rPr>
        <w:t xml:space="preserve">БИЦ осуществляет директор общеобразовательной организации. </w:t>
      </w:r>
    </w:p>
    <w:p w:rsidR="00460594" w:rsidRPr="007F5647" w:rsidRDefault="00041F5D" w:rsidP="007F5647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5647">
        <w:rPr>
          <w:rFonts w:ascii="Times New Roman" w:hAnsi="Times New Roman" w:cs="Times New Roman"/>
          <w:sz w:val="28"/>
          <w:szCs w:val="28"/>
        </w:rPr>
        <w:t>Руководитель</w:t>
      </w:r>
      <w:r w:rsidR="00643D3A" w:rsidRPr="007F5647">
        <w:rPr>
          <w:rFonts w:ascii="Times New Roman" w:hAnsi="Times New Roman" w:cs="Times New Roman"/>
          <w:sz w:val="28"/>
          <w:szCs w:val="28"/>
        </w:rPr>
        <w:t xml:space="preserve"> </w:t>
      </w:r>
      <w:r w:rsidRPr="007F5647">
        <w:rPr>
          <w:rFonts w:ascii="Times New Roman" w:hAnsi="Times New Roman" w:cs="Times New Roman"/>
          <w:sz w:val="28"/>
          <w:szCs w:val="28"/>
        </w:rPr>
        <w:t>М</w:t>
      </w:r>
      <w:r w:rsidR="00460594" w:rsidRPr="007F5647">
        <w:rPr>
          <w:rFonts w:ascii="Times New Roman" w:hAnsi="Times New Roman" w:cs="Times New Roman"/>
          <w:sz w:val="28"/>
          <w:szCs w:val="28"/>
        </w:rPr>
        <w:t>БИЦ несет ответственность в пределах  своей компетенции перед обществом и руководителем общеобразовательной организации, об</w:t>
      </w:r>
      <w:r w:rsidR="000C5A70" w:rsidRPr="007F5647">
        <w:rPr>
          <w:rFonts w:ascii="Times New Roman" w:hAnsi="Times New Roman" w:cs="Times New Roman"/>
          <w:sz w:val="28"/>
          <w:szCs w:val="28"/>
        </w:rPr>
        <w:t>учающимися, их родителями (</w:t>
      </w:r>
      <w:r w:rsidR="00460594" w:rsidRPr="007F5647">
        <w:rPr>
          <w:rFonts w:ascii="Times New Roman" w:hAnsi="Times New Roman" w:cs="Times New Roman"/>
          <w:sz w:val="28"/>
          <w:szCs w:val="28"/>
        </w:rPr>
        <w:t xml:space="preserve">законными представителями) за организацию и результаты деятельности </w:t>
      </w:r>
      <w:r w:rsidRPr="007F5647">
        <w:rPr>
          <w:rFonts w:ascii="Times New Roman" w:hAnsi="Times New Roman" w:cs="Times New Roman"/>
          <w:sz w:val="28"/>
          <w:szCs w:val="28"/>
        </w:rPr>
        <w:t>М</w:t>
      </w:r>
      <w:r w:rsidR="00460594" w:rsidRPr="007F5647">
        <w:rPr>
          <w:rFonts w:ascii="Times New Roman" w:hAnsi="Times New Roman" w:cs="Times New Roman"/>
          <w:sz w:val="28"/>
          <w:szCs w:val="28"/>
        </w:rPr>
        <w:t xml:space="preserve">БИЦ в соответствии с функциональными обязанностями, предусмотренными квалификационными требованиями, трудовым договором и </w:t>
      </w:r>
      <w:r w:rsidR="000C5A70" w:rsidRPr="007F5647">
        <w:rPr>
          <w:rFonts w:ascii="Times New Roman" w:hAnsi="Times New Roman" w:cs="Times New Roman"/>
          <w:sz w:val="28"/>
          <w:szCs w:val="28"/>
        </w:rPr>
        <w:t>У</w:t>
      </w:r>
      <w:r w:rsidR="00460594" w:rsidRPr="007F5647">
        <w:rPr>
          <w:rFonts w:ascii="Times New Roman" w:hAnsi="Times New Roman" w:cs="Times New Roman"/>
          <w:sz w:val="28"/>
          <w:szCs w:val="28"/>
        </w:rPr>
        <w:t xml:space="preserve">ставом </w:t>
      </w:r>
      <w:r w:rsidRPr="007F5647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="00460594" w:rsidRPr="007F5647">
        <w:rPr>
          <w:rFonts w:ascii="Times New Roman" w:hAnsi="Times New Roman" w:cs="Times New Roman"/>
          <w:sz w:val="28"/>
          <w:szCs w:val="28"/>
        </w:rPr>
        <w:t xml:space="preserve"> организации. </w:t>
      </w:r>
    </w:p>
    <w:p w:rsidR="00460594" w:rsidRPr="007F5647" w:rsidRDefault="00041F5D" w:rsidP="007F5647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5647">
        <w:rPr>
          <w:rFonts w:ascii="Times New Roman" w:hAnsi="Times New Roman" w:cs="Times New Roman"/>
          <w:sz w:val="28"/>
          <w:szCs w:val="28"/>
        </w:rPr>
        <w:t>Руководитель М</w:t>
      </w:r>
      <w:r w:rsidR="00460594" w:rsidRPr="007F5647">
        <w:rPr>
          <w:rFonts w:ascii="Times New Roman" w:hAnsi="Times New Roman" w:cs="Times New Roman"/>
          <w:sz w:val="28"/>
          <w:szCs w:val="28"/>
        </w:rPr>
        <w:t xml:space="preserve">БИЦ назначается директором общеобразовательной организации, является членом педагогического коллектива и входит в состав педагогического совета </w:t>
      </w:r>
      <w:r w:rsidR="00FC22E9" w:rsidRPr="007F5647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="00460594" w:rsidRPr="007F5647">
        <w:rPr>
          <w:rFonts w:ascii="Times New Roman" w:hAnsi="Times New Roman" w:cs="Times New Roman"/>
          <w:sz w:val="28"/>
          <w:szCs w:val="28"/>
        </w:rPr>
        <w:t xml:space="preserve"> организации. </w:t>
      </w:r>
    </w:p>
    <w:p w:rsidR="00460594" w:rsidRPr="007F5647" w:rsidRDefault="00460594" w:rsidP="007F5647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5647">
        <w:rPr>
          <w:rFonts w:ascii="Times New Roman" w:hAnsi="Times New Roman" w:cs="Times New Roman"/>
          <w:sz w:val="28"/>
          <w:szCs w:val="28"/>
        </w:rPr>
        <w:t xml:space="preserve">Методическое сопровождение деятельности </w:t>
      </w:r>
      <w:r w:rsidR="00FC22E9" w:rsidRPr="007F5647">
        <w:rPr>
          <w:rFonts w:ascii="Times New Roman" w:hAnsi="Times New Roman" w:cs="Times New Roman"/>
          <w:sz w:val="28"/>
          <w:szCs w:val="28"/>
        </w:rPr>
        <w:t>М</w:t>
      </w:r>
      <w:r w:rsidRPr="007F5647">
        <w:rPr>
          <w:rFonts w:ascii="Times New Roman" w:hAnsi="Times New Roman" w:cs="Times New Roman"/>
          <w:sz w:val="28"/>
          <w:szCs w:val="28"/>
        </w:rPr>
        <w:t xml:space="preserve">БИЦ обеспечивает </w:t>
      </w:r>
      <w:r w:rsidR="00FC22E9" w:rsidRPr="007F5647">
        <w:rPr>
          <w:rFonts w:ascii="Times New Roman" w:hAnsi="Times New Roman" w:cs="Times New Roman"/>
          <w:sz w:val="28"/>
          <w:szCs w:val="28"/>
        </w:rPr>
        <w:t>руководитель</w:t>
      </w:r>
      <w:r w:rsidR="000C5A70" w:rsidRPr="007F5647">
        <w:rPr>
          <w:rFonts w:ascii="Times New Roman" w:hAnsi="Times New Roman" w:cs="Times New Roman"/>
          <w:sz w:val="28"/>
          <w:szCs w:val="28"/>
        </w:rPr>
        <w:t xml:space="preserve"> МИБЦ</w:t>
      </w:r>
      <w:r w:rsidR="00FC22E9" w:rsidRPr="007F5647">
        <w:rPr>
          <w:rFonts w:ascii="Times New Roman" w:hAnsi="Times New Roman" w:cs="Times New Roman"/>
          <w:sz w:val="28"/>
          <w:szCs w:val="28"/>
        </w:rPr>
        <w:t>, муниципальная команда по модернизации деятельности школьных библиотек Комсомольского муниципального района.</w:t>
      </w:r>
    </w:p>
    <w:p w:rsidR="00460594" w:rsidRPr="007F5647" w:rsidRDefault="00FC22E9" w:rsidP="007F5647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5647">
        <w:rPr>
          <w:rFonts w:ascii="Times New Roman" w:hAnsi="Times New Roman" w:cs="Times New Roman"/>
          <w:sz w:val="28"/>
          <w:szCs w:val="28"/>
        </w:rPr>
        <w:t>Руководитель</w:t>
      </w:r>
      <w:r w:rsidR="00643D3A" w:rsidRPr="007F5647">
        <w:rPr>
          <w:rFonts w:ascii="Times New Roman" w:hAnsi="Times New Roman" w:cs="Times New Roman"/>
          <w:sz w:val="28"/>
          <w:szCs w:val="28"/>
        </w:rPr>
        <w:t xml:space="preserve"> </w:t>
      </w:r>
      <w:r w:rsidRPr="007F5647">
        <w:rPr>
          <w:rFonts w:ascii="Times New Roman" w:hAnsi="Times New Roman" w:cs="Times New Roman"/>
          <w:sz w:val="28"/>
          <w:szCs w:val="28"/>
        </w:rPr>
        <w:t>М</w:t>
      </w:r>
      <w:r w:rsidR="00460594" w:rsidRPr="007F5647">
        <w:rPr>
          <w:rFonts w:ascii="Times New Roman" w:hAnsi="Times New Roman" w:cs="Times New Roman"/>
          <w:sz w:val="28"/>
          <w:szCs w:val="28"/>
        </w:rPr>
        <w:t xml:space="preserve">БИЦ разрабатывает и представляет директору общеобразовательной организации на утверждение следующие документы: </w:t>
      </w:r>
    </w:p>
    <w:p w:rsidR="007F5647" w:rsidRDefault="00FC22E9" w:rsidP="007F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47">
        <w:rPr>
          <w:rFonts w:ascii="Times New Roman" w:hAnsi="Times New Roman" w:cs="Times New Roman"/>
          <w:sz w:val="28"/>
          <w:szCs w:val="28"/>
        </w:rPr>
        <w:t>-</w:t>
      </w:r>
      <w:r w:rsidR="00460594" w:rsidRPr="007F5647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Pr="007F5647">
        <w:rPr>
          <w:rFonts w:ascii="Times New Roman" w:hAnsi="Times New Roman" w:cs="Times New Roman"/>
          <w:sz w:val="28"/>
          <w:szCs w:val="28"/>
        </w:rPr>
        <w:t>деятельности МБИЦ;</w:t>
      </w:r>
    </w:p>
    <w:p w:rsidR="00460594" w:rsidRPr="007F5647" w:rsidRDefault="00FC22E9" w:rsidP="007F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47">
        <w:rPr>
          <w:rFonts w:ascii="Times New Roman" w:hAnsi="Times New Roman" w:cs="Times New Roman"/>
          <w:sz w:val="28"/>
          <w:szCs w:val="28"/>
        </w:rPr>
        <w:t xml:space="preserve">- </w:t>
      </w:r>
      <w:r w:rsidR="00460594" w:rsidRPr="007F5647">
        <w:rPr>
          <w:rFonts w:ascii="Times New Roman" w:hAnsi="Times New Roman" w:cs="Times New Roman"/>
          <w:sz w:val="28"/>
          <w:szCs w:val="28"/>
        </w:rPr>
        <w:t xml:space="preserve">правила пользования </w:t>
      </w:r>
      <w:r w:rsidRPr="007F5647">
        <w:rPr>
          <w:rFonts w:ascii="Times New Roman" w:hAnsi="Times New Roman" w:cs="Times New Roman"/>
          <w:sz w:val="28"/>
          <w:szCs w:val="28"/>
        </w:rPr>
        <w:t>М</w:t>
      </w:r>
      <w:r w:rsidR="00460594" w:rsidRPr="007F5647">
        <w:rPr>
          <w:rFonts w:ascii="Times New Roman" w:hAnsi="Times New Roman" w:cs="Times New Roman"/>
          <w:sz w:val="28"/>
          <w:szCs w:val="28"/>
        </w:rPr>
        <w:t xml:space="preserve">БИЦ; </w:t>
      </w:r>
    </w:p>
    <w:p w:rsidR="00460594" w:rsidRPr="007F5647" w:rsidRDefault="00FC22E9" w:rsidP="007F56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5647">
        <w:rPr>
          <w:rFonts w:ascii="Times New Roman" w:hAnsi="Times New Roman" w:cs="Times New Roman"/>
          <w:sz w:val="28"/>
          <w:szCs w:val="28"/>
        </w:rPr>
        <w:t>-</w:t>
      </w:r>
      <w:r w:rsidR="00460594" w:rsidRPr="007F5647">
        <w:rPr>
          <w:rFonts w:ascii="Times New Roman" w:hAnsi="Times New Roman" w:cs="Times New Roman"/>
          <w:sz w:val="28"/>
          <w:szCs w:val="28"/>
        </w:rPr>
        <w:t xml:space="preserve"> планово-отчетную документацию; </w:t>
      </w:r>
    </w:p>
    <w:p w:rsidR="00460594" w:rsidRPr="007F5647" w:rsidRDefault="00FC22E9" w:rsidP="007F56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5647">
        <w:rPr>
          <w:rFonts w:ascii="Times New Roman" w:hAnsi="Times New Roman" w:cs="Times New Roman"/>
          <w:sz w:val="28"/>
          <w:szCs w:val="28"/>
        </w:rPr>
        <w:t>- технологическую документацию;</w:t>
      </w:r>
    </w:p>
    <w:p w:rsidR="00460594" w:rsidRPr="007F5647" w:rsidRDefault="00460594" w:rsidP="007F5647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5647">
        <w:rPr>
          <w:rFonts w:ascii="Times New Roman" w:hAnsi="Times New Roman" w:cs="Times New Roman"/>
          <w:sz w:val="28"/>
          <w:szCs w:val="28"/>
        </w:rPr>
        <w:t xml:space="preserve">На работу в </w:t>
      </w:r>
      <w:r w:rsidR="00FC22E9" w:rsidRPr="007F5647">
        <w:rPr>
          <w:rFonts w:ascii="Times New Roman" w:hAnsi="Times New Roman" w:cs="Times New Roman"/>
          <w:sz w:val="28"/>
          <w:szCs w:val="28"/>
        </w:rPr>
        <w:t>М</w:t>
      </w:r>
      <w:r w:rsidRPr="007F5647">
        <w:rPr>
          <w:rFonts w:ascii="Times New Roman" w:hAnsi="Times New Roman" w:cs="Times New Roman"/>
          <w:sz w:val="28"/>
          <w:szCs w:val="28"/>
        </w:rPr>
        <w:t xml:space="preserve">БИЦ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 </w:t>
      </w:r>
    </w:p>
    <w:p w:rsidR="00460594" w:rsidRPr="007F5647" w:rsidRDefault="00460594" w:rsidP="007F5647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5647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FC22E9" w:rsidRPr="007F5647">
        <w:rPr>
          <w:rFonts w:ascii="Times New Roman" w:hAnsi="Times New Roman" w:cs="Times New Roman"/>
          <w:sz w:val="28"/>
          <w:szCs w:val="28"/>
        </w:rPr>
        <w:t>М</w:t>
      </w:r>
      <w:r w:rsidRPr="007F5647">
        <w:rPr>
          <w:rFonts w:ascii="Times New Roman" w:hAnsi="Times New Roman" w:cs="Times New Roman"/>
          <w:sz w:val="28"/>
          <w:szCs w:val="28"/>
        </w:rPr>
        <w:t xml:space="preserve">БИЦ может осуществлять педагогическую деятельность. </w:t>
      </w:r>
    </w:p>
    <w:p w:rsidR="00460594" w:rsidRPr="007F5647" w:rsidRDefault="00460594" w:rsidP="007F5647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5647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FC22E9" w:rsidRPr="007F5647">
        <w:rPr>
          <w:rFonts w:ascii="Times New Roman" w:hAnsi="Times New Roman" w:cs="Times New Roman"/>
          <w:sz w:val="28"/>
          <w:szCs w:val="28"/>
        </w:rPr>
        <w:t>руководителя М</w:t>
      </w:r>
      <w:r w:rsidRPr="007F5647">
        <w:rPr>
          <w:rFonts w:ascii="Times New Roman" w:hAnsi="Times New Roman" w:cs="Times New Roman"/>
          <w:sz w:val="28"/>
          <w:szCs w:val="28"/>
        </w:rPr>
        <w:t xml:space="preserve">БИЦ и общеобразовательной организации регулируются трудовым договором, условия которого не должны противоречить законодательству Российской Федерации о труде. </w:t>
      </w:r>
    </w:p>
    <w:sectPr w:rsidR="00460594" w:rsidRPr="007F5647" w:rsidSect="009F11ED">
      <w:pgSz w:w="11906" w:h="16838" w:code="9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791"/>
    <w:multiLevelType w:val="hybridMultilevel"/>
    <w:tmpl w:val="E086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B1345"/>
    <w:multiLevelType w:val="hybridMultilevel"/>
    <w:tmpl w:val="C0A06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22E4"/>
    <w:multiLevelType w:val="hybridMultilevel"/>
    <w:tmpl w:val="7B4C8F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2F41D6"/>
    <w:multiLevelType w:val="hybridMultilevel"/>
    <w:tmpl w:val="B2E0A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82C01"/>
    <w:multiLevelType w:val="multilevel"/>
    <w:tmpl w:val="025256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2B9E06BA"/>
    <w:multiLevelType w:val="hybridMultilevel"/>
    <w:tmpl w:val="851AC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1626A"/>
    <w:multiLevelType w:val="hybridMultilevel"/>
    <w:tmpl w:val="D35C0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B48A1"/>
    <w:multiLevelType w:val="hybridMultilevel"/>
    <w:tmpl w:val="38265B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7800A4"/>
    <w:multiLevelType w:val="hybridMultilevel"/>
    <w:tmpl w:val="9C46D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F2581C"/>
    <w:multiLevelType w:val="hybridMultilevel"/>
    <w:tmpl w:val="CDACD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12DBB"/>
    <w:multiLevelType w:val="hybridMultilevel"/>
    <w:tmpl w:val="746CF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D5110"/>
    <w:multiLevelType w:val="hybridMultilevel"/>
    <w:tmpl w:val="0E2AB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96792"/>
    <w:multiLevelType w:val="hybridMultilevel"/>
    <w:tmpl w:val="80EE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772C9"/>
    <w:multiLevelType w:val="hybridMultilevel"/>
    <w:tmpl w:val="C002B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7164A"/>
    <w:multiLevelType w:val="hybridMultilevel"/>
    <w:tmpl w:val="91420E6C"/>
    <w:lvl w:ilvl="0" w:tplc="498044CC">
      <w:start w:val="1"/>
      <w:numFmt w:val="bullet"/>
      <w:lvlText w:val=""/>
      <w:lvlJc w:val="left"/>
      <w:pPr>
        <w:tabs>
          <w:tab w:val="num" w:pos="1134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11"/>
  </w:num>
  <w:num w:numId="11">
    <w:abstractNumId w:val="6"/>
  </w:num>
  <w:num w:numId="12">
    <w:abstractNumId w:val="12"/>
  </w:num>
  <w:num w:numId="13">
    <w:abstractNumId w:val="13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09D3"/>
    <w:rsid w:val="000337E3"/>
    <w:rsid w:val="00041F5D"/>
    <w:rsid w:val="000A5FB9"/>
    <w:rsid w:val="000C2C8D"/>
    <w:rsid w:val="000C5A70"/>
    <w:rsid w:val="001427C0"/>
    <w:rsid w:val="00171517"/>
    <w:rsid w:val="00176693"/>
    <w:rsid w:val="00184AA8"/>
    <w:rsid w:val="001D72E6"/>
    <w:rsid w:val="00266F96"/>
    <w:rsid w:val="00276D87"/>
    <w:rsid w:val="00276E1B"/>
    <w:rsid w:val="002908C5"/>
    <w:rsid w:val="00296A64"/>
    <w:rsid w:val="002A1E1E"/>
    <w:rsid w:val="002B3520"/>
    <w:rsid w:val="002B43A9"/>
    <w:rsid w:val="002F41D2"/>
    <w:rsid w:val="003230D1"/>
    <w:rsid w:val="00331EB6"/>
    <w:rsid w:val="00372CAC"/>
    <w:rsid w:val="00381956"/>
    <w:rsid w:val="003821B5"/>
    <w:rsid w:val="003A363F"/>
    <w:rsid w:val="00415F6F"/>
    <w:rsid w:val="00416922"/>
    <w:rsid w:val="00427C56"/>
    <w:rsid w:val="004466FB"/>
    <w:rsid w:val="00460594"/>
    <w:rsid w:val="004A077B"/>
    <w:rsid w:val="004D6DDA"/>
    <w:rsid w:val="005106B5"/>
    <w:rsid w:val="005B2045"/>
    <w:rsid w:val="005C5EF0"/>
    <w:rsid w:val="0064100E"/>
    <w:rsid w:val="00643D3A"/>
    <w:rsid w:val="00681417"/>
    <w:rsid w:val="0068268E"/>
    <w:rsid w:val="006D09D3"/>
    <w:rsid w:val="006E0E07"/>
    <w:rsid w:val="00714C97"/>
    <w:rsid w:val="00741D26"/>
    <w:rsid w:val="00792F93"/>
    <w:rsid w:val="007F5647"/>
    <w:rsid w:val="00827C50"/>
    <w:rsid w:val="008575E6"/>
    <w:rsid w:val="008D5848"/>
    <w:rsid w:val="008E5D88"/>
    <w:rsid w:val="00917E30"/>
    <w:rsid w:val="009C054E"/>
    <w:rsid w:val="009F11ED"/>
    <w:rsid w:val="00A46F7A"/>
    <w:rsid w:val="00A50CB5"/>
    <w:rsid w:val="00A54D5F"/>
    <w:rsid w:val="00A56953"/>
    <w:rsid w:val="00AB1041"/>
    <w:rsid w:val="00AE4068"/>
    <w:rsid w:val="00B04915"/>
    <w:rsid w:val="00B0626A"/>
    <w:rsid w:val="00B07778"/>
    <w:rsid w:val="00B256F5"/>
    <w:rsid w:val="00B53EB0"/>
    <w:rsid w:val="00B6239E"/>
    <w:rsid w:val="00BF5095"/>
    <w:rsid w:val="00C43A5B"/>
    <w:rsid w:val="00C65715"/>
    <w:rsid w:val="00C801E3"/>
    <w:rsid w:val="00C8228D"/>
    <w:rsid w:val="00CD7B80"/>
    <w:rsid w:val="00D24EC5"/>
    <w:rsid w:val="00DE10DA"/>
    <w:rsid w:val="00E617AA"/>
    <w:rsid w:val="00E72E86"/>
    <w:rsid w:val="00E8259F"/>
    <w:rsid w:val="00EA4DC6"/>
    <w:rsid w:val="00EC1081"/>
    <w:rsid w:val="00EE3BAB"/>
    <w:rsid w:val="00FC22E9"/>
    <w:rsid w:val="00FF6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D3"/>
  </w:style>
  <w:style w:type="paragraph" w:styleId="1">
    <w:name w:val="heading 1"/>
    <w:basedOn w:val="a"/>
    <w:next w:val="a"/>
    <w:link w:val="10"/>
    <w:uiPriority w:val="9"/>
    <w:qFormat/>
    <w:rsid w:val="000337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43A5B"/>
    <w:pPr>
      <w:ind w:left="720"/>
      <w:contextualSpacing/>
    </w:pPr>
  </w:style>
  <w:style w:type="table" w:styleId="a4">
    <w:name w:val="Table Grid"/>
    <w:basedOn w:val="a1"/>
    <w:rsid w:val="00331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F664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rsid w:val="00C6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E19C7-5FC1-436B-8988-720EB091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6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Селихино</dc:creator>
  <cp:keywords/>
  <dc:description/>
  <cp:lastModifiedBy>1</cp:lastModifiedBy>
  <cp:revision>34</cp:revision>
  <cp:lastPrinted>2016-05-17T23:24:00Z</cp:lastPrinted>
  <dcterms:created xsi:type="dcterms:W3CDTF">2016-05-06T23:31:00Z</dcterms:created>
  <dcterms:modified xsi:type="dcterms:W3CDTF">2017-07-06T07:58:00Z</dcterms:modified>
</cp:coreProperties>
</file>